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371BC5" w:rsidR="00264C74" w:rsidRDefault="002F028B">
      <w:pPr>
        <w:pStyle w:val="Heading1"/>
      </w:pPr>
      <w:r>
        <w:t>Trends and Innovations in Special Education</w:t>
      </w:r>
    </w:p>
    <w:p w14:paraId="00000002" w14:textId="77777777" w:rsidR="00264C74" w:rsidRDefault="002F028B">
      <w:pPr>
        <w:pStyle w:val="Heading2"/>
      </w:pPr>
      <w:r>
        <w:t>ACTEM – 2019</w:t>
      </w:r>
    </w:p>
    <w:p w14:paraId="00000003" w14:textId="77777777" w:rsidR="00264C74" w:rsidRDefault="00264C74"/>
    <w:p w14:paraId="00000004" w14:textId="77777777" w:rsidR="00264C74" w:rsidRDefault="002F028B">
      <w:pPr>
        <w:pStyle w:val="Heading2"/>
      </w:pPr>
      <w:r>
        <w:t>Program Description:</w:t>
      </w:r>
    </w:p>
    <w:p w14:paraId="00000005" w14:textId="77777777" w:rsidR="00264C74" w:rsidRDefault="002F028B">
      <w:r>
        <w:t>New technologies appear every day and innovative Assistive Technologies (AT) for people with disabilities are also being developed all the time. In this session we discuss some new trends and new types of AT (including “everyday” technologies) that may be used by special education students and teacher. Resources for how to review new technology will also be shared.</w:t>
      </w:r>
    </w:p>
    <w:p w14:paraId="00000006" w14:textId="77777777" w:rsidR="00264C74" w:rsidRDefault="00264C74"/>
    <w:p w14:paraId="00000007" w14:textId="77777777" w:rsidR="00264C74" w:rsidRDefault="002F028B">
      <w:pPr>
        <w:pStyle w:val="Heading2"/>
      </w:pPr>
      <w:r>
        <w:t>Presenters:</w:t>
      </w:r>
    </w:p>
    <w:p w14:paraId="0000000A" w14:textId="5AFDF304" w:rsidR="00264C74" w:rsidRDefault="002F028B" w:rsidP="002F028B">
      <w:r>
        <w:rPr>
          <w:b/>
        </w:rPr>
        <w:t xml:space="preserve">John E. Brandt, MS.Ed. </w:t>
      </w:r>
      <w:r>
        <w:t>is the Training and Operations Coordinator for Maine CITE</w:t>
      </w:r>
      <w:r w:rsidR="00C700E7">
        <w:t>.</w:t>
      </w:r>
    </w:p>
    <w:p w14:paraId="0000000D" w14:textId="77777777" w:rsidR="00264C74" w:rsidRDefault="00264C74">
      <w:pPr>
        <w:rPr>
          <w:b/>
          <w:color w:val="0563C1"/>
          <w:u w:val="single"/>
        </w:rPr>
      </w:pPr>
    </w:p>
    <w:p w14:paraId="00000011" w14:textId="12800F71" w:rsidR="00264C74" w:rsidRPr="00384B1C" w:rsidRDefault="002F028B">
      <w:pPr>
        <w:rPr>
          <w:bCs/>
        </w:rPr>
      </w:pPr>
      <w:r>
        <w:rPr>
          <w:b/>
        </w:rPr>
        <w:t>Hillary Gold</w:t>
      </w:r>
      <w:r w:rsidR="000C0C03">
        <w:rPr>
          <w:b/>
        </w:rPr>
        <w:t>th</w:t>
      </w:r>
      <w:r>
        <w:rPr>
          <w:b/>
        </w:rPr>
        <w:t>wait-Fowles, Ph.D. ATP</w:t>
      </w:r>
      <w:r w:rsidR="00EC5651">
        <w:rPr>
          <w:b/>
        </w:rPr>
        <w:t xml:space="preserve"> </w:t>
      </w:r>
      <w:r w:rsidR="00C700E7" w:rsidRPr="00C700E7">
        <w:rPr>
          <w:bCs/>
        </w:rPr>
        <w:t>is the Assistive Technology Specialist for RSU 21 in Kennebunk, Maine.</w:t>
      </w:r>
    </w:p>
    <w:p w14:paraId="00000012" w14:textId="77777777" w:rsidR="00264C74" w:rsidRDefault="00264C74"/>
    <w:p w14:paraId="00000013" w14:textId="77777777" w:rsidR="00264C74" w:rsidRDefault="002F028B">
      <w:pPr>
        <w:pStyle w:val="Heading2"/>
      </w:pPr>
      <w:r>
        <w:t>Welcome - Intro</w:t>
      </w:r>
    </w:p>
    <w:p w14:paraId="00000014" w14:textId="77777777" w:rsidR="00264C74" w:rsidRDefault="00264C74"/>
    <w:p w14:paraId="00000015" w14:textId="77777777" w:rsidR="00264C74" w:rsidRDefault="002F028B">
      <w:pPr>
        <w:pStyle w:val="Heading2"/>
      </w:pPr>
      <w:r>
        <w:t>Goals</w:t>
      </w:r>
    </w:p>
    <w:p w14:paraId="00000016" w14:textId="5B81E956" w:rsidR="00264C74" w:rsidRPr="00DF4236" w:rsidRDefault="002F028B">
      <w:pPr>
        <w:numPr>
          <w:ilvl w:val="0"/>
          <w:numId w:val="1"/>
        </w:numPr>
        <w:pBdr>
          <w:top w:val="nil"/>
          <w:left w:val="nil"/>
          <w:bottom w:val="nil"/>
          <w:right w:val="nil"/>
          <w:between w:val="nil"/>
        </w:pBdr>
      </w:pPr>
      <w:r>
        <w:rPr>
          <w:color w:val="000000"/>
        </w:rPr>
        <w:t>Learn about Maine’s Assistive Technology (AT) Program</w:t>
      </w:r>
    </w:p>
    <w:p w14:paraId="21E17DF5" w14:textId="5056B385" w:rsidR="00DF4236" w:rsidRPr="00DF4236" w:rsidRDefault="00DF4236">
      <w:pPr>
        <w:numPr>
          <w:ilvl w:val="0"/>
          <w:numId w:val="1"/>
        </w:numPr>
        <w:pBdr>
          <w:top w:val="nil"/>
          <w:left w:val="nil"/>
          <w:bottom w:val="nil"/>
          <w:right w:val="nil"/>
          <w:between w:val="nil"/>
        </w:pBdr>
      </w:pPr>
      <w:r>
        <w:rPr>
          <w:color w:val="000000"/>
        </w:rPr>
        <w:t>Trends in Special Education</w:t>
      </w:r>
    </w:p>
    <w:p w14:paraId="2931CBEF" w14:textId="76A186E8" w:rsidR="00DF4236" w:rsidRDefault="00DF4236">
      <w:pPr>
        <w:numPr>
          <w:ilvl w:val="0"/>
          <w:numId w:val="1"/>
        </w:numPr>
        <w:pBdr>
          <w:top w:val="nil"/>
          <w:left w:val="nil"/>
          <w:bottom w:val="nil"/>
          <w:right w:val="nil"/>
          <w:between w:val="nil"/>
        </w:pBdr>
      </w:pPr>
      <w:r>
        <w:rPr>
          <w:color w:val="000000"/>
        </w:rPr>
        <w:t>Trends in Assistive Technology</w:t>
      </w:r>
    </w:p>
    <w:p w14:paraId="00000017" w14:textId="77777777" w:rsidR="00264C74" w:rsidRDefault="002F028B">
      <w:pPr>
        <w:numPr>
          <w:ilvl w:val="0"/>
          <w:numId w:val="1"/>
        </w:numPr>
        <w:pBdr>
          <w:top w:val="nil"/>
          <w:left w:val="nil"/>
          <w:bottom w:val="nil"/>
          <w:right w:val="nil"/>
          <w:between w:val="nil"/>
        </w:pBdr>
      </w:pPr>
      <w:r>
        <w:rPr>
          <w:color w:val="000000"/>
        </w:rPr>
        <w:t>New changes, innovations and trends &amp; “Everyday” tech.</w:t>
      </w:r>
    </w:p>
    <w:p w14:paraId="00000019" w14:textId="77777777" w:rsidR="00264C74" w:rsidRDefault="002F028B">
      <w:pPr>
        <w:numPr>
          <w:ilvl w:val="0"/>
          <w:numId w:val="1"/>
        </w:numPr>
        <w:pBdr>
          <w:top w:val="nil"/>
          <w:left w:val="nil"/>
          <w:bottom w:val="nil"/>
          <w:right w:val="nil"/>
          <w:between w:val="nil"/>
        </w:pBdr>
      </w:pPr>
      <w:r>
        <w:rPr>
          <w:color w:val="000000"/>
        </w:rPr>
        <w:t>Lots of resources</w:t>
      </w:r>
    </w:p>
    <w:p w14:paraId="0000001C" w14:textId="77777777" w:rsidR="00264C74" w:rsidRDefault="00264C74">
      <w:pPr>
        <w:rPr>
          <w:b/>
        </w:rPr>
      </w:pPr>
    </w:p>
    <w:p w14:paraId="0000001D" w14:textId="77777777" w:rsidR="00264C74" w:rsidRDefault="002F028B">
      <w:pPr>
        <w:pStyle w:val="Heading2"/>
      </w:pPr>
      <w:r>
        <w:t>Maine CITE</w:t>
      </w:r>
    </w:p>
    <w:p w14:paraId="0000001E" w14:textId="77777777" w:rsidR="00264C74" w:rsidRDefault="002F028B">
      <w:pPr>
        <w:numPr>
          <w:ilvl w:val="0"/>
          <w:numId w:val="12"/>
        </w:numPr>
        <w:spacing w:line="259" w:lineRule="auto"/>
      </w:pPr>
      <w:r>
        <w:t>Maine’s State AT Act Program - Created/funded thru Federal AT Act.</w:t>
      </w:r>
    </w:p>
    <w:p w14:paraId="0000001F" w14:textId="77777777" w:rsidR="00264C74" w:rsidRDefault="002F028B">
      <w:pPr>
        <w:numPr>
          <w:ilvl w:val="0"/>
          <w:numId w:val="12"/>
        </w:numPr>
        <w:spacing w:line="259" w:lineRule="auto"/>
      </w:pPr>
      <w:r>
        <w:t>Promotes AT through Information, Education, Technical Assistance, Services.</w:t>
      </w:r>
    </w:p>
    <w:p w14:paraId="00000020" w14:textId="77777777" w:rsidR="00264C74" w:rsidRDefault="002F028B">
      <w:pPr>
        <w:numPr>
          <w:ilvl w:val="0"/>
          <w:numId w:val="12"/>
        </w:numPr>
        <w:spacing w:line="259" w:lineRule="auto"/>
      </w:pPr>
      <w:r>
        <w:t>Collaborate with many Maine AT providers, organizations, and policy makers.</w:t>
      </w:r>
    </w:p>
    <w:p w14:paraId="00000021" w14:textId="77777777" w:rsidR="00264C74" w:rsidRDefault="002F028B">
      <w:pPr>
        <w:numPr>
          <w:ilvl w:val="0"/>
          <w:numId w:val="12"/>
        </w:numPr>
        <w:spacing w:line="259" w:lineRule="auto"/>
      </w:pPr>
      <w:r>
        <w:t>Visit our website - mainecite.org - for</w:t>
      </w:r>
    </w:p>
    <w:p w14:paraId="00000022" w14:textId="77777777" w:rsidR="00264C74" w:rsidRDefault="002F028B">
      <w:pPr>
        <w:numPr>
          <w:ilvl w:val="1"/>
          <w:numId w:val="12"/>
        </w:numPr>
        <w:spacing w:line="259" w:lineRule="auto"/>
      </w:pPr>
      <w:r>
        <w:t>Webinars/training</w:t>
      </w:r>
    </w:p>
    <w:p w14:paraId="00000023" w14:textId="77777777" w:rsidR="00264C74" w:rsidRDefault="002F028B">
      <w:pPr>
        <w:numPr>
          <w:ilvl w:val="1"/>
          <w:numId w:val="12"/>
        </w:numPr>
        <w:spacing w:line="259" w:lineRule="auto"/>
      </w:pPr>
      <w:r>
        <w:t>Apps as AT</w:t>
      </w:r>
    </w:p>
    <w:p w14:paraId="00000024" w14:textId="77777777" w:rsidR="00264C74" w:rsidRDefault="002F028B">
      <w:pPr>
        <w:numPr>
          <w:ilvl w:val="1"/>
          <w:numId w:val="12"/>
        </w:numPr>
        <w:spacing w:line="259" w:lineRule="auto"/>
      </w:pPr>
      <w:r>
        <w:t>Funding info</w:t>
      </w:r>
    </w:p>
    <w:p w14:paraId="00000025" w14:textId="77777777" w:rsidR="00264C74" w:rsidRDefault="002F028B">
      <w:pPr>
        <w:numPr>
          <w:ilvl w:val="1"/>
          <w:numId w:val="12"/>
        </w:numPr>
        <w:spacing w:line="259" w:lineRule="auto"/>
      </w:pPr>
      <w:r>
        <w:t>AT Providers</w:t>
      </w:r>
    </w:p>
    <w:p w14:paraId="00000026" w14:textId="77777777" w:rsidR="00264C74" w:rsidRDefault="002F028B">
      <w:pPr>
        <w:pStyle w:val="Heading2"/>
      </w:pPr>
      <w:r>
        <w:t>Maine CITE Mission</w:t>
      </w:r>
    </w:p>
    <w:p w14:paraId="00000027" w14:textId="77777777" w:rsidR="00264C74" w:rsidRDefault="002F028B">
      <w:pPr>
        <w:numPr>
          <w:ilvl w:val="0"/>
          <w:numId w:val="13"/>
        </w:numPr>
        <w:spacing w:line="259" w:lineRule="auto"/>
      </w:pPr>
      <w:r>
        <w:t xml:space="preserve">To improve access &amp; acquisition of AT by people of all ages, all disabilities, in: </w:t>
      </w:r>
    </w:p>
    <w:p w14:paraId="00000028" w14:textId="77777777" w:rsidR="00264C74" w:rsidRDefault="002F028B">
      <w:pPr>
        <w:numPr>
          <w:ilvl w:val="1"/>
          <w:numId w:val="13"/>
        </w:numPr>
        <w:spacing w:line="259" w:lineRule="auto"/>
      </w:pPr>
      <w:r>
        <w:t>Education</w:t>
      </w:r>
    </w:p>
    <w:p w14:paraId="00000029" w14:textId="77777777" w:rsidR="00264C74" w:rsidRDefault="002F028B">
      <w:pPr>
        <w:numPr>
          <w:ilvl w:val="1"/>
          <w:numId w:val="13"/>
        </w:numPr>
        <w:spacing w:line="259" w:lineRule="auto"/>
      </w:pPr>
      <w:r>
        <w:t>Employment</w:t>
      </w:r>
    </w:p>
    <w:p w14:paraId="0000002A" w14:textId="77777777" w:rsidR="00264C74" w:rsidRDefault="002F028B">
      <w:pPr>
        <w:numPr>
          <w:ilvl w:val="1"/>
          <w:numId w:val="13"/>
        </w:numPr>
        <w:spacing w:line="259" w:lineRule="auto"/>
      </w:pPr>
      <w:r>
        <w:t xml:space="preserve">Community Living </w:t>
      </w:r>
    </w:p>
    <w:p w14:paraId="0000002B" w14:textId="77777777" w:rsidR="00264C74" w:rsidRDefault="002F028B">
      <w:pPr>
        <w:numPr>
          <w:ilvl w:val="1"/>
          <w:numId w:val="13"/>
        </w:numPr>
        <w:spacing w:line="259" w:lineRule="auto"/>
      </w:pPr>
      <w:r>
        <w:t xml:space="preserve">Information Tech &amp; Telecommunications </w:t>
      </w:r>
    </w:p>
    <w:p w14:paraId="0000002C" w14:textId="77777777" w:rsidR="00264C74" w:rsidRDefault="002F028B">
      <w:pPr>
        <w:pStyle w:val="Heading2"/>
      </w:pPr>
      <w:r>
        <w:lastRenderedPageBreak/>
        <w:t>Trends in Special Education</w:t>
      </w:r>
    </w:p>
    <w:p w14:paraId="0000002D" w14:textId="089F2174" w:rsidR="00264C74" w:rsidRDefault="00685658">
      <w:r>
        <w:t>Adapted f</w:t>
      </w:r>
      <w:r w:rsidR="002F028B">
        <w:t xml:space="preserve">rom </w:t>
      </w:r>
      <w:r w:rsidR="002F028B">
        <w:rPr>
          <w:i/>
        </w:rPr>
        <w:t>Five Top Technology Trends in Special Education</w:t>
      </w:r>
      <w:r w:rsidR="002F028B">
        <w:t xml:space="preserve"> (see Footnote 1)</w:t>
      </w:r>
      <w:r w:rsidR="002F028B">
        <w:br/>
      </w:r>
    </w:p>
    <w:p w14:paraId="0000002E" w14:textId="166AE5C2" w:rsidR="00264C74" w:rsidRDefault="002F028B" w:rsidP="00685658">
      <w:pPr>
        <w:pStyle w:val="ListParagraph"/>
        <w:numPr>
          <w:ilvl w:val="0"/>
          <w:numId w:val="21"/>
        </w:numPr>
      </w:pPr>
      <w:r w:rsidRPr="00685658">
        <w:rPr>
          <w:b/>
          <w:bCs/>
        </w:rPr>
        <w:t>Greater Personalization</w:t>
      </w:r>
      <w:r w:rsidR="007B49E3">
        <w:t xml:space="preserve"> – using technology track students’ performance and needs. Tailor curriculum to needs and </w:t>
      </w:r>
      <w:r w:rsidR="00B81982">
        <w:t xml:space="preserve">identify effective instructional strategies. </w:t>
      </w:r>
    </w:p>
    <w:p w14:paraId="0000002F" w14:textId="77777777" w:rsidR="00264C74" w:rsidRDefault="00264C74"/>
    <w:p w14:paraId="4C1668D8" w14:textId="63396699" w:rsidR="0074503D" w:rsidRDefault="002F028B" w:rsidP="00685658">
      <w:pPr>
        <w:pStyle w:val="ListParagraph"/>
        <w:numPr>
          <w:ilvl w:val="0"/>
          <w:numId w:val="21"/>
        </w:numPr>
      </w:pPr>
      <w:r w:rsidRPr="00685658">
        <w:rPr>
          <w:b/>
          <w:bCs/>
        </w:rPr>
        <w:t>Early Screening</w:t>
      </w:r>
      <w:r w:rsidR="0074503D">
        <w:t xml:space="preserve"> - </w:t>
      </w:r>
      <w:r>
        <w:t>"Early identification is key," said Krista Curran, the general manager for assessment and intervention at the company. "Schools and districts across the country are now [required to] use observational assessments to aid in that. We help them do it more efficiently.</w:t>
      </w:r>
    </w:p>
    <w:p w14:paraId="1340D0D6" w14:textId="77777777" w:rsidR="0074503D" w:rsidRDefault="0074503D" w:rsidP="0074503D">
      <w:pPr>
        <w:ind w:left="360"/>
      </w:pPr>
    </w:p>
    <w:p w14:paraId="00000035" w14:textId="4429F9C1" w:rsidR="00264C74" w:rsidRDefault="002F028B" w:rsidP="00685658">
      <w:pPr>
        <w:pStyle w:val="ListParagraph"/>
        <w:numPr>
          <w:ilvl w:val="0"/>
          <w:numId w:val="21"/>
        </w:numPr>
      </w:pPr>
      <w:r w:rsidRPr="00685658">
        <w:rPr>
          <w:b/>
          <w:bCs/>
        </w:rPr>
        <w:t>Virtual</w:t>
      </w:r>
      <w:r w:rsidR="00C425FA">
        <w:rPr>
          <w:b/>
          <w:bCs/>
        </w:rPr>
        <w:t>/Augmented</w:t>
      </w:r>
      <w:r w:rsidRPr="00685658">
        <w:rPr>
          <w:b/>
          <w:bCs/>
        </w:rPr>
        <w:t xml:space="preserve"> Reality</w:t>
      </w:r>
      <w:r w:rsidR="0074503D">
        <w:t xml:space="preserve"> </w:t>
      </w:r>
      <w:r w:rsidR="00C425FA" w:rsidRPr="00C425FA">
        <w:rPr>
          <w:b/>
          <w:bCs/>
        </w:rPr>
        <w:t>(VR/AR)</w:t>
      </w:r>
      <w:r w:rsidR="00C425FA">
        <w:t xml:space="preserve"> </w:t>
      </w:r>
      <w:r w:rsidR="0074503D">
        <w:t xml:space="preserve">- </w:t>
      </w:r>
      <w:r>
        <w:t>For students with autism, navigating a crowded school hallway or lining up in the cafeteria can be highly fraught…Sean J. Smith believes that practice in a virtual-reality environment can help.</w:t>
      </w:r>
    </w:p>
    <w:p w14:paraId="00000036" w14:textId="77777777" w:rsidR="00264C74" w:rsidRDefault="00264C74"/>
    <w:p w14:paraId="00000038" w14:textId="762A9DE8" w:rsidR="00264C74" w:rsidRDefault="002F028B" w:rsidP="00685658">
      <w:pPr>
        <w:pStyle w:val="ListParagraph"/>
        <w:numPr>
          <w:ilvl w:val="0"/>
          <w:numId w:val="21"/>
        </w:numPr>
      </w:pPr>
      <w:r w:rsidRPr="00862C6E">
        <w:rPr>
          <w:b/>
          <w:bCs/>
        </w:rPr>
        <w:t xml:space="preserve">Making </w:t>
      </w:r>
      <w:r w:rsidR="00196670" w:rsidRPr="00862C6E">
        <w:rPr>
          <w:b/>
          <w:bCs/>
        </w:rPr>
        <w:t>C</w:t>
      </w:r>
      <w:r w:rsidRPr="00862C6E">
        <w:rPr>
          <w:b/>
          <w:bCs/>
        </w:rPr>
        <w:t>urricula Accessible for All</w:t>
      </w:r>
      <w:r w:rsidR="0074503D">
        <w:t xml:space="preserve"> </w:t>
      </w:r>
      <w:r w:rsidR="007B49E3">
        <w:t xml:space="preserve">- </w:t>
      </w:r>
      <w:r>
        <w:t>More than 100 companies, universities, and nonprofit and advocacy organizations have signed a new "accessibility pledge" intended to make K-12 computer science education more inclusive.</w:t>
      </w:r>
    </w:p>
    <w:p w14:paraId="00000039" w14:textId="77777777" w:rsidR="00264C74" w:rsidRDefault="00264C74"/>
    <w:p w14:paraId="0000003B" w14:textId="6D3BE94D" w:rsidR="00264C74" w:rsidRDefault="002F028B" w:rsidP="00685658">
      <w:pPr>
        <w:pStyle w:val="ListParagraph"/>
        <w:numPr>
          <w:ilvl w:val="0"/>
          <w:numId w:val="21"/>
        </w:numPr>
      </w:pPr>
      <w:r w:rsidRPr="00862C6E">
        <w:rPr>
          <w:b/>
          <w:bCs/>
        </w:rPr>
        <w:t>Making 'Open' More Open</w:t>
      </w:r>
      <w:r>
        <w:t xml:space="preserve"> </w:t>
      </w:r>
      <w:r w:rsidR="007B49E3">
        <w:t xml:space="preserve">- </w:t>
      </w:r>
      <w:r>
        <w:t>Schools' embrace of free open educational resources, or OER, (which educators may use, adapt, and share as they see fit) has many potential benefits. “The pdf is not our friend.”</w:t>
      </w:r>
    </w:p>
    <w:p w14:paraId="0000003C" w14:textId="77777777" w:rsidR="00264C74" w:rsidRDefault="00264C74"/>
    <w:p w14:paraId="08ED0472" w14:textId="5A584BEE" w:rsidR="006F2ABC" w:rsidRDefault="006F2ABC" w:rsidP="002B2EAF">
      <w:pPr>
        <w:pStyle w:val="Heading2"/>
      </w:pPr>
      <w:r>
        <w:t>Tell us your ideas of “trends you see in technology and education</w:t>
      </w:r>
      <w:r w:rsidR="00F81009">
        <w:t xml:space="preserve"> (non-special &amp; special)</w:t>
      </w:r>
      <w:r>
        <w:t>”</w:t>
      </w:r>
    </w:p>
    <w:p w14:paraId="0865DDA4" w14:textId="408A13EF" w:rsidR="00F81009" w:rsidRDefault="00F81009" w:rsidP="00F81009">
      <w:pPr>
        <w:pStyle w:val="ListParagraph"/>
        <w:numPr>
          <w:ilvl w:val="0"/>
          <w:numId w:val="18"/>
        </w:numPr>
      </w:pPr>
      <w:r>
        <w:t>Brain storming session</w:t>
      </w:r>
    </w:p>
    <w:p w14:paraId="0C2B9410" w14:textId="77777777" w:rsidR="00F81009" w:rsidRPr="00F81009" w:rsidRDefault="00F81009" w:rsidP="00F81009"/>
    <w:p w14:paraId="0000003D" w14:textId="1822C505" w:rsidR="00264C74" w:rsidRDefault="002B2EAF" w:rsidP="002B2EAF">
      <w:pPr>
        <w:pStyle w:val="Heading2"/>
      </w:pPr>
      <w:r>
        <w:t>Hillary and John’s</w:t>
      </w:r>
      <w:r w:rsidR="002F028B">
        <w:t xml:space="preserve"> Brainstorming Trends list:</w:t>
      </w:r>
    </w:p>
    <w:p w14:paraId="0000003E" w14:textId="77777777" w:rsidR="00264C74" w:rsidRDefault="00264C74"/>
    <w:p w14:paraId="0000003F" w14:textId="77777777" w:rsidR="00264C74" w:rsidRDefault="002F028B">
      <w:pPr>
        <w:numPr>
          <w:ilvl w:val="0"/>
          <w:numId w:val="13"/>
        </w:numPr>
        <w:pBdr>
          <w:top w:val="nil"/>
          <w:left w:val="nil"/>
          <w:bottom w:val="nil"/>
          <w:right w:val="nil"/>
          <w:between w:val="nil"/>
        </w:pBdr>
      </w:pPr>
      <w:r>
        <w:rPr>
          <w:color w:val="000000"/>
        </w:rPr>
        <w:t>More technology, in different places (outside the classroom and at home)</w:t>
      </w:r>
    </w:p>
    <w:p w14:paraId="00000040" w14:textId="77777777" w:rsidR="00264C74" w:rsidRDefault="002F028B">
      <w:pPr>
        <w:numPr>
          <w:ilvl w:val="0"/>
          <w:numId w:val="13"/>
        </w:numPr>
        <w:pBdr>
          <w:top w:val="nil"/>
          <w:left w:val="nil"/>
          <w:bottom w:val="nil"/>
          <w:right w:val="nil"/>
          <w:between w:val="nil"/>
        </w:pBdr>
      </w:pPr>
      <w:r>
        <w:rPr>
          <w:color w:val="000000"/>
        </w:rPr>
        <w:t>Student Safety – securing buildings, securing students…</w:t>
      </w:r>
    </w:p>
    <w:p w14:paraId="00000041" w14:textId="77777777" w:rsidR="00264C74" w:rsidRDefault="002F028B">
      <w:pPr>
        <w:numPr>
          <w:ilvl w:val="0"/>
          <w:numId w:val="13"/>
        </w:numPr>
        <w:pBdr>
          <w:top w:val="nil"/>
          <w:left w:val="nil"/>
          <w:bottom w:val="nil"/>
          <w:right w:val="nil"/>
          <w:between w:val="nil"/>
        </w:pBdr>
      </w:pPr>
      <w:r>
        <w:rPr>
          <w:color w:val="000000"/>
        </w:rPr>
        <w:t xml:space="preserve">Learning (and other things) at a distance </w:t>
      </w:r>
    </w:p>
    <w:p w14:paraId="00000042" w14:textId="77777777" w:rsidR="00264C74" w:rsidRDefault="002F028B">
      <w:pPr>
        <w:numPr>
          <w:ilvl w:val="0"/>
          <w:numId w:val="13"/>
        </w:numPr>
        <w:pBdr>
          <w:top w:val="nil"/>
          <w:left w:val="nil"/>
          <w:bottom w:val="nil"/>
          <w:right w:val="nil"/>
          <w:between w:val="nil"/>
        </w:pBdr>
      </w:pPr>
      <w:r>
        <w:rPr>
          <w:color w:val="000000"/>
        </w:rPr>
        <w:t>Professional Development – more personal and customized</w:t>
      </w:r>
    </w:p>
    <w:p w14:paraId="00000043" w14:textId="77777777" w:rsidR="00264C74" w:rsidRDefault="002F028B">
      <w:pPr>
        <w:numPr>
          <w:ilvl w:val="0"/>
          <w:numId w:val="13"/>
        </w:numPr>
        <w:pBdr>
          <w:top w:val="nil"/>
          <w:left w:val="nil"/>
          <w:bottom w:val="nil"/>
          <w:right w:val="nil"/>
          <w:between w:val="nil"/>
        </w:pBdr>
      </w:pPr>
      <w:r>
        <w:rPr>
          <w:color w:val="000000"/>
        </w:rPr>
        <w:t>New emphasis on Transition planning – the right technology can/will make a difference…</w:t>
      </w:r>
    </w:p>
    <w:p w14:paraId="00000044" w14:textId="77777777" w:rsidR="00264C74" w:rsidRDefault="002F028B">
      <w:pPr>
        <w:numPr>
          <w:ilvl w:val="0"/>
          <w:numId w:val="13"/>
        </w:numPr>
        <w:pBdr>
          <w:top w:val="nil"/>
          <w:left w:val="nil"/>
          <w:bottom w:val="nil"/>
          <w:right w:val="nil"/>
          <w:between w:val="nil"/>
        </w:pBdr>
      </w:pPr>
      <w:r>
        <w:rPr>
          <w:color w:val="000000"/>
        </w:rPr>
        <w:t>New emphasis on lifelong learning (e.g., early childhood, post-secondary)</w:t>
      </w:r>
    </w:p>
    <w:p w14:paraId="00000045" w14:textId="77777777" w:rsidR="00264C74" w:rsidRDefault="002F028B">
      <w:pPr>
        <w:numPr>
          <w:ilvl w:val="0"/>
          <w:numId w:val="13"/>
        </w:numPr>
        <w:pBdr>
          <w:top w:val="nil"/>
          <w:left w:val="nil"/>
          <w:bottom w:val="nil"/>
          <w:right w:val="nil"/>
          <w:between w:val="nil"/>
        </w:pBdr>
      </w:pPr>
      <w:r>
        <w:rPr>
          <w:color w:val="000000"/>
        </w:rPr>
        <w:t>Greater focus on mental health and behavioral issues</w:t>
      </w:r>
    </w:p>
    <w:p w14:paraId="00000046" w14:textId="77777777" w:rsidR="00264C74" w:rsidRDefault="002F028B">
      <w:pPr>
        <w:numPr>
          <w:ilvl w:val="0"/>
          <w:numId w:val="13"/>
        </w:numPr>
        <w:pBdr>
          <w:top w:val="nil"/>
          <w:left w:val="nil"/>
          <w:bottom w:val="nil"/>
          <w:right w:val="nil"/>
          <w:between w:val="nil"/>
        </w:pBdr>
      </w:pPr>
      <w:r>
        <w:rPr>
          <w:color w:val="000000"/>
        </w:rPr>
        <w:t>Increasing numbers of students “on the spectrum”</w:t>
      </w:r>
    </w:p>
    <w:p w14:paraId="00000047" w14:textId="77777777" w:rsidR="00264C74" w:rsidRDefault="002F028B">
      <w:pPr>
        <w:numPr>
          <w:ilvl w:val="0"/>
          <w:numId w:val="13"/>
        </w:numPr>
        <w:pBdr>
          <w:top w:val="nil"/>
          <w:left w:val="nil"/>
          <w:bottom w:val="nil"/>
          <w:right w:val="nil"/>
          <w:between w:val="nil"/>
        </w:pBdr>
      </w:pPr>
      <w:r>
        <w:rPr>
          <w:color w:val="000000"/>
        </w:rPr>
        <w:t>STEM. STEAM</w:t>
      </w:r>
    </w:p>
    <w:p w14:paraId="13538AC2" w14:textId="77777777" w:rsidR="002B2EAF" w:rsidRDefault="002F028B" w:rsidP="002B2EAF">
      <w:pPr>
        <w:numPr>
          <w:ilvl w:val="0"/>
          <w:numId w:val="13"/>
        </w:numPr>
        <w:pBdr>
          <w:top w:val="nil"/>
          <w:left w:val="nil"/>
          <w:bottom w:val="nil"/>
          <w:right w:val="nil"/>
          <w:between w:val="nil"/>
        </w:pBdr>
      </w:pPr>
      <w:r>
        <w:rPr>
          <w:color w:val="000000"/>
        </w:rPr>
        <w:t>Career and Tech Education</w:t>
      </w:r>
    </w:p>
    <w:p w14:paraId="0000004C" w14:textId="104DCA38" w:rsidR="00264C74" w:rsidRDefault="00EE627C" w:rsidP="002B2EAF">
      <w:pPr>
        <w:numPr>
          <w:ilvl w:val="0"/>
          <w:numId w:val="13"/>
        </w:numPr>
        <w:pBdr>
          <w:top w:val="nil"/>
          <w:left w:val="nil"/>
          <w:bottom w:val="nil"/>
          <w:right w:val="nil"/>
          <w:between w:val="nil"/>
        </w:pBdr>
      </w:pPr>
      <w:r w:rsidRPr="002B2EAF">
        <w:rPr>
          <w:color w:val="000000"/>
        </w:rPr>
        <w:t xml:space="preserve">Artificial Intelligence </w:t>
      </w:r>
      <w:r w:rsidR="002F028B" w:rsidRPr="002B2EAF">
        <w:rPr>
          <w:color w:val="000000"/>
        </w:rPr>
        <w:t>AI</w:t>
      </w:r>
    </w:p>
    <w:p w14:paraId="0000004D" w14:textId="77777777" w:rsidR="00264C74" w:rsidRDefault="002F028B">
      <w:pPr>
        <w:numPr>
          <w:ilvl w:val="0"/>
          <w:numId w:val="2"/>
        </w:numPr>
        <w:pBdr>
          <w:top w:val="nil"/>
          <w:left w:val="nil"/>
          <w:bottom w:val="nil"/>
          <w:right w:val="nil"/>
          <w:between w:val="nil"/>
        </w:pBdr>
      </w:pPr>
      <w:r>
        <w:rPr>
          <w:color w:val="000000"/>
        </w:rPr>
        <w:t>Text-to-Speech and Speech-to-text</w:t>
      </w:r>
    </w:p>
    <w:p w14:paraId="0000004E" w14:textId="7E203D40" w:rsidR="00264C74" w:rsidRDefault="002F028B">
      <w:pPr>
        <w:numPr>
          <w:ilvl w:val="0"/>
          <w:numId w:val="2"/>
        </w:numPr>
        <w:pBdr>
          <w:top w:val="nil"/>
          <w:left w:val="nil"/>
          <w:bottom w:val="nil"/>
          <w:right w:val="nil"/>
          <w:between w:val="nil"/>
        </w:pBdr>
      </w:pPr>
      <w:r>
        <w:rPr>
          <w:color w:val="000000"/>
        </w:rPr>
        <w:lastRenderedPageBreak/>
        <w:t>Other (literacy) tools – word prediction, A</w:t>
      </w:r>
      <w:r w:rsidR="006278D3">
        <w:rPr>
          <w:color w:val="000000"/>
        </w:rPr>
        <w:t xml:space="preserve">lternative and </w:t>
      </w:r>
      <w:r>
        <w:rPr>
          <w:color w:val="000000"/>
        </w:rPr>
        <w:t>A</w:t>
      </w:r>
      <w:r w:rsidR="006278D3">
        <w:rPr>
          <w:color w:val="000000"/>
        </w:rPr>
        <w:t xml:space="preserve">ugmentative </w:t>
      </w:r>
      <w:r>
        <w:rPr>
          <w:color w:val="000000"/>
        </w:rPr>
        <w:t>C</w:t>
      </w:r>
      <w:r w:rsidR="006278D3">
        <w:rPr>
          <w:color w:val="000000"/>
        </w:rPr>
        <w:t>ommu</w:t>
      </w:r>
      <w:r w:rsidR="00670311">
        <w:rPr>
          <w:color w:val="000000"/>
        </w:rPr>
        <w:t>n</w:t>
      </w:r>
      <w:r w:rsidR="006278D3">
        <w:rPr>
          <w:color w:val="000000"/>
        </w:rPr>
        <w:t>i</w:t>
      </w:r>
      <w:r w:rsidR="00670311">
        <w:rPr>
          <w:color w:val="000000"/>
        </w:rPr>
        <w:t>cation (AAC)</w:t>
      </w:r>
    </w:p>
    <w:p w14:paraId="0000004F" w14:textId="77777777" w:rsidR="00264C74" w:rsidRDefault="002F028B">
      <w:pPr>
        <w:numPr>
          <w:ilvl w:val="0"/>
          <w:numId w:val="2"/>
        </w:numPr>
        <w:pBdr>
          <w:top w:val="nil"/>
          <w:left w:val="nil"/>
          <w:bottom w:val="nil"/>
          <w:right w:val="nil"/>
          <w:between w:val="nil"/>
        </w:pBdr>
      </w:pPr>
      <w:r>
        <w:rPr>
          <w:color w:val="000000"/>
        </w:rPr>
        <w:t>More tools to collaborate</w:t>
      </w:r>
    </w:p>
    <w:p w14:paraId="00000050" w14:textId="1337742E" w:rsidR="00264C74" w:rsidRDefault="00460C52">
      <w:pPr>
        <w:numPr>
          <w:ilvl w:val="0"/>
          <w:numId w:val="2"/>
        </w:numPr>
        <w:pBdr>
          <w:top w:val="nil"/>
          <w:left w:val="nil"/>
          <w:bottom w:val="nil"/>
          <w:right w:val="nil"/>
          <w:between w:val="nil"/>
        </w:pBdr>
      </w:pPr>
      <w:r>
        <w:rPr>
          <w:color w:val="000000"/>
        </w:rPr>
        <w:t>English Langu</w:t>
      </w:r>
      <w:r w:rsidR="00E4320B">
        <w:rPr>
          <w:color w:val="000000"/>
        </w:rPr>
        <w:t>age Learners (</w:t>
      </w:r>
      <w:r w:rsidR="002F028B">
        <w:rPr>
          <w:color w:val="000000"/>
        </w:rPr>
        <w:t>ELL</w:t>
      </w:r>
      <w:r w:rsidR="00E4320B">
        <w:rPr>
          <w:color w:val="000000"/>
        </w:rPr>
        <w:t>)</w:t>
      </w:r>
      <w:r w:rsidR="002F028B">
        <w:rPr>
          <w:color w:val="000000"/>
        </w:rPr>
        <w:t xml:space="preserve"> – Language/communications barriers</w:t>
      </w:r>
    </w:p>
    <w:p w14:paraId="00000051" w14:textId="09C139A9" w:rsidR="00264C74" w:rsidRDefault="002F028B">
      <w:pPr>
        <w:numPr>
          <w:ilvl w:val="0"/>
          <w:numId w:val="2"/>
        </w:numPr>
        <w:pBdr>
          <w:top w:val="nil"/>
          <w:left w:val="nil"/>
          <w:bottom w:val="nil"/>
          <w:right w:val="nil"/>
          <w:between w:val="nil"/>
        </w:pBdr>
      </w:pPr>
      <w:r>
        <w:rPr>
          <w:color w:val="000000"/>
        </w:rPr>
        <w:t xml:space="preserve">Access – features that are “burned in” to </w:t>
      </w:r>
      <w:r w:rsidR="001967BB">
        <w:rPr>
          <w:color w:val="000000"/>
        </w:rPr>
        <w:t>software</w:t>
      </w:r>
      <w:r>
        <w:rPr>
          <w:color w:val="000000"/>
        </w:rPr>
        <w:t xml:space="preserve"> and h</w:t>
      </w:r>
      <w:r w:rsidR="001967BB">
        <w:rPr>
          <w:color w:val="000000"/>
        </w:rPr>
        <w:t>ardware</w:t>
      </w:r>
    </w:p>
    <w:p w14:paraId="00000052" w14:textId="498AC489" w:rsidR="00264C74" w:rsidRDefault="00F24AF5">
      <w:pPr>
        <w:numPr>
          <w:ilvl w:val="0"/>
          <w:numId w:val="2"/>
        </w:numPr>
        <w:pBdr>
          <w:top w:val="nil"/>
          <w:left w:val="nil"/>
          <w:bottom w:val="nil"/>
          <w:right w:val="nil"/>
          <w:between w:val="nil"/>
        </w:pBdr>
      </w:pPr>
      <w:r>
        <w:rPr>
          <w:color w:val="000000"/>
        </w:rPr>
        <w:t>“</w:t>
      </w:r>
      <w:r w:rsidR="002F028B">
        <w:rPr>
          <w:color w:val="000000"/>
        </w:rPr>
        <w:t>Transition</w:t>
      </w:r>
      <w:r w:rsidR="001967BB">
        <w:rPr>
          <w:color w:val="000000"/>
        </w:rPr>
        <w:t xml:space="preserve"> to </w:t>
      </w:r>
      <w:r>
        <w:rPr>
          <w:color w:val="000000"/>
        </w:rPr>
        <w:t>life” (life skills) taking on greater importance</w:t>
      </w:r>
    </w:p>
    <w:p w14:paraId="00000053" w14:textId="1824EB6E" w:rsidR="00264C74" w:rsidRDefault="002F028B">
      <w:pPr>
        <w:numPr>
          <w:ilvl w:val="0"/>
          <w:numId w:val="2"/>
        </w:numPr>
        <w:pBdr>
          <w:top w:val="nil"/>
          <w:left w:val="nil"/>
          <w:bottom w:val="nil"/>
          <w:right w:val="nil"/>
          <w:between w:val="nil"/>
        </w:pBdr>
      </w:pPr>
      <w:r>
        <w:rPr>
          <w:color w:val="000000"/>
        </w:rPr>
        <w:t>Telepresence</w:t>
      </w:r>
      <w:r w:rsidR="0057257B">
        <w:rPr>
          <w:color w:val="000000"/>
        </w:rPr>
        <w:t xml:space="preserve"> - robots</w:t>
      </w:r>
    </w:p>
    <w:p w14:paraId="00000054" w14:textId="77777777" w:rsidR="00264C74" w:rsidRDefault="002F028B">
      <w:pPr>
        <w:numPr>
          <w:ilvl w:val="0"/>
          <w:numId w:val="2"/>
        </w:numPr>
        <w:pBdr>
          <w:top w:val="nil"/>
          <w:left w:val="nil"/>
          <w:bottom w:val="nil"/>
          <w:right w:val="nil"/>
          <w:between w:val="nil"/>
        </w:pBdr>
      </w:pPr>
      <w:r>
        <w:rPr>
          <w:color w:val="000000"/>
        </w:rPr>
        <w:t>Tracking progress and data collection, analysis, sharing…</w:t>
      </w:r>
    </w:p>
    <w:p w14:paraId="532A2996" w14:textId="77777777" w:rsidR="00F53F2D" w:rsidRDefault="002F028B">
      <w:pPr>
        <w:numPr>
          <w:ilvl w:val="0"/>
          <w:numId w:val="2"/>
        </w:numPr>
        <w:pBdr>
          <w:top w:val="nil"/>
          <w:left w:val="nil"/>
          <w:bottom w:val="nil"/>
          <w:right w:val="nil"/>
          <w:between w:val="nil"/>
        </w:pBdr>
        <w:rPr>
          <w:color w:val="000000" w:themeColor="text1"/>
        </w:rPr>
      </w:pPr>
      <w:r w:rsidRPr="0057257B">
        <w:rPr>
          <w:color w:val="000000" w:themeColor="text1"/>
        </w:rPr>
        <w:t xml:space="preserve">Universal Design for Learning </w:t>
      </w:r>
    </w:p>
    <w:p w14:paraId="00000055" w14:textId="6EE49B63" w:rsidR="00264C74" w:rsidRPr="0057257B" w:rsidRDefault="002F028B">
      <w:pPr>
        <w:numPr>
          <w:ilvl w:val="0"/>
          <w:numId w:val="2"/>
        </w:numPr>
        <w:pBdr>
          <w:top w:val="nil"/>
          <w:left w:val="nil"/>
          <w:bottom w:val="nil"/>
          <w:right w:val="nil"/>
          <w:between w:val="nil"/>
        </w:pBdr>
        <w:rPr>
          <w:color w:val="000000" w:themeColor="text1"/>
        </w:rPr>
      </w:pPr>
      <w:r w:rsidRPr="0057257B">
        <w:rPr>
          <w:color w:val="000000" w:themeColor="text1"/>
        </w:rPr>
        <w:t xml:space="preserve">Using Assistive Technology to empower all learners. </w:t>
      </w:r>
    </w:p>
    <w:p w14:paraId="00000056" w14:textId="77777777" w:rsidR="00264C74" w:rsidRDefault="00264C74"/>
    <w:p w14:paraId="0000005E" w14:textId="77777777" w:rsidR="00264C74" w:rsidRDefault="00264C74">
      <w:pPr>
        <w:pStyle w:val="Heading2"/>
      </w:pPr>
    </w:p>
    <w:p w14:paraId="0000005F" w14:textId="77777777" w:rsidR="00264C74" w:rsidRDefault="002F028B">
      <w:pPr>
        <w:pStyle w:val="Heading2"/>
      </w:pPr>
      <w:r>
        <w:t>What are Assistive Technology and Services?</w:t>
      </w:r>
    </w:p>
    <w:p w14:paraId="00000060" w14:textId="77777777" w:rsidR="00264C74" w:rsidRDefault="002F028B">
      <w:pPr>
        <w:numPr>
          <w:ilvl w:val="0"/>
          <w:numId w:val="10"/>
        </w:numPr>
        <w:spacing w:line="259" w:lineRule="auto"/>
      </w:pPr>
      <w:r>
        <w:t xml:space="preserve">AT Devices are any item, piece of equipment, or product -- commercial or customized--that will increase, maintain or improve the functional capabilities of a person with a disability </w:t>
      </w:r>
    </w:p>
    <w:p w14:paraId="00000061" w14:textId="77777777" w:rsidR="00264C74" w:rsidRDefault="002F028B">
      <w:pPr>
        <w:numPr>
          <w:ilvl w:val="0"/>
          <w:numId w:val="10"/>
        </w:numPr>
        <w:spacing w:line="259" w:lineRule="auto"/>
      </w:pPr>
      <w:r>
        <w:t>AT Services help a person learn about AT options and decide if using AT will benefit them.</w:t>
      </w:r>
    </w:p>
    <w:p w14:paraId="00000062" w14:textId="77777777" w:rsidR="00264C74" w:rsidRDefault="00264C74"/>
    <w:p w14:paraId="00000063" w14:textId="5A7908C1" w:rsidR="00264C74" w:rsidRDefault="002F028B">
      <w:pPr>
        <w:pStyle w:val="Heading2"/>
      </w:pPr>
      <w:r>
        <w:t>Low Tech to High Tech</w:t>
      </w:r>
    </w:p>
    <w:p w14:paraId="00000064" w14:textId="77777777" w:rsidR="00264C74" w:rsidRDefault="002F028B">
      <w:pPr>
        <w:numPr>
          <w:ilvl w:val="0"/>
          <w:numId w:val="6"/>
        </w:numPr>
        <w:pBdr>
          <w:top w:val="nil"/>
          <w:left w:val="nil"/>
          <w:bottom w:val="nil"/>
          <w:right w:val="nil"/>
          <w:between w:val="nil"/>
        </w:pBdr>
      </w:pPr>
      <w:r>
        <w:rPr>
          <w:color w:val="000000"/>
        </w:rPr>
        <w:t>Many AT devices used in school may still be low tech (wheelchairs, positioning supports, PEC Systems, pencil grips – all are AT.)</w:t>
      </w:r>
    </w:p>
    <w:p w14:paraId="00000065" w14:textId="77777777" w:rsidR="00264C74" w:rsidRDefault="002F028B">
      <w:pPr>
        <w:numPr>
          <w:ilvl w:val="0"/>
          <w:numId w:val="6"/>
        </w:numPr>
        <w:pBdr>
          <w:top w:val="nil"/>
          <w:left w:val="nil"/>
          <w:bottom w:val="nil"/>
          <w:right w:val="nil"/>
          <w:between w:val="nil"/>
        </w:pBdr>
      </w:pPr>
      <w:r>
        <w:rPr>
          <w:color w:val="000000"/>
        </w:rPr>
        <w:t>As education has become more “high” tech, so too has been the trend in AT.</w:t>
      </w:r>
    </w:p>
    <w:p w14:paraId="00000066" w14:textId="77777777" w:rsidR="00264C74" w:rsidRDefault="002F028B">
      <w:pPr>
        <w:numPr>
          <w:ilvl w:val="0"/>
          <w:numId w:val="6"/>
        </w:numPr>
        <w:pBdr>
          <w:top w:val="nil"/>
          <w:left w:val="nil"/>
          <w:bottom w:val="nil"/>
          <w:right w:val="nil"/>
          <w:between w:val="nil"/>
        </w:pBdr>
      </w:pPr>
      <w:r>
        <w:rPr>
          <w:color w:val="000000"/>
        </w:rPr>
        <w:t>Increasingly, the technology we use in our daily lives – “everyday technology” – is also appearing in schools/educational settings (smart phones, wearable technology, voice-first/voice-controlled systems, robots!)</w:t>
      </w:r>
    </w:p>
    <w:p w14:paraId="00000067" w14:textId="77777777" w:rsidR="00264C74" w:rsidRDefault="002F028B">
      <w:pPr>
        <w:numPr>
          <w:ilvl w:val="0"/>
          <w:numId w:val="6"/>
        </w:numPr>
        <w:pBdr>
          <w:top w:val="nil"/>
          <w:left w:val="nil"/>
          <w:bottom w:val="nil"/>
          <w:right w:val="nil"/>
          <w:between w:val="nil"/>
        </w:pBdr>
      </w:pPr>
      <w:bookmarkStart w:id="0" w:name="_gjdgxs" w:colFirst="0" w:colLast="0"/>
      <w:bookmarkEnd w:id="0"/>
      <w:r>
        <w:rPr>
          <w:color w:val="000000"/>
        </w:rPr>
        <w:t>Other examples found in schools…</w:t>
      </w:r>
      <w:r>
        <w:rPr>
          <w:color w:val="FF0000"/>
        </w:rPr>
        <w:t xml:space="preserve"> </w:t>
      </w:r>
      <w:r w:rsidRPr="007D1199">
        <w:rPr>
          <w:color w:val="000000" w:themeColor="text1"/>
        </w:rPr>
        <w:t xml:space="preserve">Chromebooks, iPads, MacBooks, Windows Laptops, Robots, Telepresence Tech, 3D Printing of Assistive Technology tools and supports. </w:t>
      </w:r>
    </w:p>
    <w:p w14:paraId="1190CFA9" w14:textId="6B80613D" w:rsidR="009D4B3A" w:rsidRDefault="009D4B3A" w:rsidP="009D4B3A">
      <w:pPr>
        <w:pStyle w:val="Heading2"/>
      </w:pPr>
    </w:p>
    <w:p w14:paraId="371F49B0" w14:textId="352AB7A9" w:rsidR="003615C5" w:rsidRDefault="003615C5" w:rsidP="00134118">
      <w:pPr>
        <w:pStyle w:val="Heading2"/>
      </w:pPr>
      <w:r>
        <w:t>Trends and Changes in AT</w:t>
      </w:r>
    </w:p>
    <w:p w14:paraId="30C678F1" w14:textId="77777777" w:rsidR="00134118" w:rsidRPr="00134118" w:rsidRDefault="00134118" w:rsidP="00134118">
      <w:pPr>
        <w:pStyle w:val="ListParagraph"/>
        <w:numPr>
          <w:ilvl w:val="0"/>
          <w:numId w:val="18"/>
        </w:numPr>
      </w:pPr>
      <w:r w:rsidRPr="00134118">
        <w:t>Move away from AT Devices sold by AT companies and DME vendors.</w:t>
      </w:r>
    </w:p>
    <w:p w14:paraId="491A7876" w14:textId="77777777" w:rsidR="00134118" w:rsidRPr="00134118" w:rsidRDefault="00134118" w:rsidP="00134118">
      <w:pPr>
        <w:pStyle w:val="ListParagraph"/>
        <w:numPr>
          <w:ilvl w:val="0"/>
          <w:numId w:val="18"/>
        </w:numPr>
      </w:pPr>
      <w:r w:rsidRPr="00134118">
        <w:t>Move toward integrating features into “everyday” technologies.</w:t>
      </w:r>
    </w:p>
    <w:p w14:paraId="178C2894" w14:textId="77777777" w:rsidR="00134118" w:rsidRPr="00134118" w:rsidRDefault="00134118" w:rsidP="00134118">
      <w:pPr>
        <w:pStyle w:val="ListParagraph"/>
        <w:numPr>
          <w:ilvl w:val="0"/>
          <w:numId w:val="18"/>
        </w:numPr>
      </w:pPr>
      <w:r w:rsidRPr="00134118">
        <w:t>Move toward “personal” technology (i.e., wearable, customizable).</w:t>
      </w:r>
    </w:p>
    <w:p w14:paraId="76FD63D8" w14:textId="77777777" w:rsidR="00134118" w:rsidRPr="00134118" w:rsidRDefault="00134118" w:rsidP="00134118">
      <w:pPr>
        <w:pStyle w:val="ListParagraph"/>
        <w:numPr>
          <w:ilvl w:val="0"/>
          <w:numId w:val="18"/>
        </w:numPr>
      </w:pPr>
      <w:r w:rsidRPr="00134118">
        <w:t xml:space="preserve">“Smaller is better.” </w:t>
      </w:r>
    </w:p>
    <w:p w14:paraId="71EC4A81" w14:textId="77777777" w:rsidR="00134118" w:rsidRPr="00134118" w:rsidRDefault="00134118" w:rsidP="00134118">
      <w:pPr>
        <w:pStyle w:val="ListParagraph"/>
        <w:numPr>
          <w:ilvl w:val="0"/>
          <w:numId w:val="18"/>
        </w:numPr>
      </w:pPr>
      <w:r w:rsidRPr="00134118">
        <w:t>“There’s an app for that…”</w:t>
      </w:r>
    </w:p>
    <w:p w14:paraId="6BBDCD78" w14:textId="77777777" w:rsidR="003615C5" w:rsidRDefault="003615C5" w:rsidP="009D4B3A">
      <w:pPr>
        <w:pStyle w:val="Heading2"/>
      </w:pPr>
    </w:p>
    <w:p w14:paraId="47BB781F" w14:textId="4226F625" w:rsidR="009D4B3A" w:rsidRDefault="009D4B3A" w:rsidP="009D4B3A">
      <w:pPr>
        <w:pStyle w:val="Heading2"/>
      </w:pPr>
      <w:r>
        <w:t>Trends &amp; Innovations in Everyday Technology</w:t>
      </w:r>
    </w:p>
    <w:p w14:paraId="7DFC15E6" w14:textId="77777777" w:rsidR="009D4B3A" w:rsidRDefault="009D4B3A" w:rsidP="009D4B3A">
      <w:pPr>
        <w:numPr>
          <w:ilvl w:val="0"/>
          <w:numId w:val="3"/>
        </w:numPr>
        <w:pBdr>
          <w:top w:val="nil"/>
          <w:left w:val="nil"/>
          <w:bottom w:val="nil"/>
          <w:right w:val="nil"/>
          <w:between w:val="nil"/>
        </w:pBdr>
      </w:pPr>
      <w:r>
        <w:rPr>
          <w:color w:val="000000"/>
        </w:rPr>
        <w:t>Smart Home technology</w:t>
      </w:r>
    </w:p>
    <w:p w14:paraId="4AE11430" w14:textId="77777777" w:rsidR="009D4B3A" w:rsidRDefault="009D4B3A" w:rsidP="009D4B3A">
      <w:pPr>
        <w:numPr>
          <w:ilvl w:val="0"/>
          <w:numId w:val="3"/>
        </w:numPr>
        <w:pBdr>
          <w:top w:val="nil"/>
          <w:left w:val="nil"/>
          <w:bottom w:val="nil"/>
          <w:right w:val="nil"/>
          <w:between w:val="nil"/>
        </w:pBdr>
      </w:pPr>
      <w:r>
        <w:rPr>
          <w:color w:val="000000"/>
        </w:rPr>
        <w:t>Wearable technology</w:t>
      </w:r>
    </w:p>
    <w:p w14:paraId="37D04430" w14:textId="77777777" w:rsidR="009D4B3A" w:rsidRDefault="009D4B3A" w:rsidP="009D4B3A">
      <w:pPr>
        <w:numPr>
          <w:ilvl w:val="0"/>
          <w:numId w:val="3"/>
        </w:numPr>
        <w:pBdr>
          <w:top w:val="nil"/>
          <w:left w:val="nil"/>
          <w:bottom w:val="nil"/>
          <w:right w:val="nil"/>
          <w:between w:val="nil"/>
        </w:pBdr>
      </w:pPr>
      <w:r>
        <w:rPr>
          <w:color w:val="000000"/>
        </w:rPr>
        <w:t>Artificial Intelligence (AI)</w:t>
      </w:r>
    </w:p>
    <w:p w14:paraId="4BD4BB9B" w14:textId="77777777" w:rsidR="009D4B3A" w:rsidRDefault="009D4B3A" w:rsidP="009D4B3A">
      <w:pPr>
        <w:numPr>
          <w:ilvl w:val="0"/>
          <w:numId w:val="3"/>
        </w:numPr>
        <w:pBdr>
          <w:top w:val="nil"/>
          <w:left w:val="nil"/>
          <w:bottom w:val="nil"/>
          <w:right w:val="nil"/>
          <w:between w:val="nil"/>
        </w:pBdr>
      </w:pPr>
      <w:r>
        <w:rPr>
          <w:color w:val="000000"/>
        </w:rPr>
        <w:t>Robots and Autonomous Technology</w:t>
      </w:r>
    </w:p>
    <w:p w14:paraId="3B2DFECD" w14:textId="77777777" w:rsidR="009D4B3A" w:rsidRPr="00143657" w:rsidRDefault="009D4B3A" w:rsidP="009D4B3A">
      <w:pPr>
        <w:numPr>
          <w:ilvl w:val="0"/>
          <w:numId w:val="3"/>
        </w:numPr>
        <w:pBdr>
          <w:top w:val="nil"/>
          <w:left w:val="nil"/>
          <w:bottom w:val="nil"/>
          <w:right w:val="nil"/>
          <w:between w:val="nil"/>
        </w:pBdr>
      </w:pPr>
      <w:r>
        <w:rPr>
          <w:color w:val="000000"/>
        </w:rPr>
        <w:t>Virtual Reality (VR) and Augmented Reality (AR)</w:t>
      </w:r>
    </w:p>
    <w:p w14:paraId="6E94E1FA" w14:textId="77777777" w:rsidR="009D4B3A" w:rsidRDefault="009D4B3A" w:rsidP="009D4B3A">
      <w:pPr>
        <w:numPr>
          <w:ilvl w:val="0"/>
          <w:numId w:val="3"/>
        </w:numPr>
        <w:pBdr>
          <w:top w:val="nil"/>
          <w:left w:val="nil"/>
          <w:bottom w:val="nil"/>
          <w:right w:val="nil"/>
          <w:between w:val="nil"/>
        </w:pBdr>
      </w:pPr>
      <w:r>
        <w:rPr>
          <w:color w:val="000000"/>
        </w:rPr>
        <w:lastRenderedPageBreak/>
        <w:t>There’s an App for That!</w:t>
      </w:r>
    </w:p>
    <w:p w14:paraId="00000068" w14:textId="527713F9" w:rsidR="00264C74" w:rsidRDefault="00264C74"/>
    <w:p w14:paraId="00000069" w14:textId="656496E4" w:rsidR="00264C74" w:rsidRDefault="00EC3E20" w:rsidP="00677E5D">
      <w:pPr>
        <w:pStyle w:val="Heading2"/>
      </w:pPr>
      <w:r>
        <w:t>Special Education</w:t>
      </w:r>
    </w:p>
    <w:p w14:paraId="33E28B69" w14:textId="0E2917E1" w:rsidR="00EC3E20" w:rsidRDefault="00EC3E20" w:rsidP="00EC3E20">
      <w:pPr>
        <w:pStyle w:val="ListParagraph"/>
        <w:numPr>
          <w:ilvl w:val="0"/>
          <w:numId w:val="17"/>
        </w:numPr>
      </w:pPr>
      <w:r>
        <w:t>Age 0 to 21</w:t>
      </w:r>
    </w:p>
    <w:p w14:paraId="5985DD4A" w14:textId="36B37DF3" w:rsidR="005F7D7A" w:rsidRDefault="003E20A2" w:rsidP="00EC3E20">
      <w:pPr>
        <w:pStyle w:val="ListParagraph"/>
        <w:numPr>
          <w:ilvl w:val="0"/>
          <w:numId w:val="17"/>
        </w:numPr>
      </w:pPr>
      <w:r>
        <w:t>Wide r</w:t>
      </w:r>
      <w:r w:rsidR="00CA0D31">
        <w:t>ange of function</w:t>
      </w:r>
    </w:p>
    <w:p w14:paraId="2354C19F" w14:textId="1A51633F" w:rsidR="007E43D2" w:rsidRDefault="00375AF0" w:rsidP="007E43D2">
      <w:pPr>
        <w:pStyle w:val="ListParagraph"/>
        <w:numPr>
          <w:ilvl w:val="1"/>
          <w:numId w:val="17"/>
        </w:numPr>
      </w:pPr>
      <w:r>
        <w:t xml:space="preserve">Physical </w:t>
      </w:r>
      <w:r w:rsidR="00B9048F">
        <w:t>(large and fine motor)</w:t>
      </w:r>
    </w:p>
    <w:p w14:paraId="6B2934E1" w14:textId="60EC7E5F" w:rsidR="00375AF0" w:rsidRDefault="00C97FF7" w:rsidP="007E43D2">
      <w:pPr>
        <w:pStyle w:val="ListParagraph"/>
        <w:numPr>
          <w:ilvl w:val="1"/>
          <w:numId w:val="17"/>
        </w:numPr>
      </w:pPr>
      <w:r>
        <w:t>Sensory</w:t>
      </w:r>
      <w:r w:rsidR="00B9048F">
        <w:t xml:space="preserve"> (vision, hearing</w:t>
      </w:r>
      <w:r w:rsidR="00E569D5">
        <w:t>)</w:t>
      </w:r>
    </w:p>
    <w:p w14:paraId="0A197CD7" w14:textId="1565581A" w:rsidR="00C97FF7" w:rsidRDefault="00C97FF7" w:rsidP="007E43D2">
      <w:pPr>
        <w:pStyle w:val="ListParagraph"/>
        <w:numPr>
          <w:ilvl w:val="1"/>
          <w:numId w:val="17"/>
        </w:numPr>
      </w:pPr>
      <w:r>
        <w:t>Cognitive</w:t>
      </w:r>
      <w:r w:rsidR="005A70B7">
        <w:t>/Developmental/Intellectual</w:t>
      </w:r>
    </w:p>
    <w:p w14:paraId="742AB073" w14:textId="1E44C57B" w:rsidR="00C97FF7" w:rsidRDefault="00C97FF7" w:rsidP="007E43D2">
      <w:pPr>
        <w:pStyle w:val="ListParagraph"/>
        <w:numPr>
          <w:ilvl w:val="1"/>
          <w:numId w:val="17"/>
        </w:numPr>
      </w:pPr>
      <w:r>
        <w:t>Behavioral</w:t>
      </w:r>
    </w:p>
    <w:p w14:paraId="4F58D45A" w14:textId="557C54E2" w:rsidR="003E20A2" w:rsidRDefault="005A70B7" w:rsidP="007E43D2">
      <w:pPr>
        <w:pStyle w:val="ListParagraph"/>
        <w:numPr>
          <w:ilvl w:val="1"/>
          <w:numId w:val="17"/>
        </w:numPr>
      </w:pPr>
      <w:r>
        <w:t>Attention</w:t>
      </w:r>
      <w:r w:rsidR="00BE29BA">
        <w:t xml:space="preserve"> Deficit</w:t>
      </w:r>
    </w:p>
    <w:p w14:paraId="1DD13427" w14:textId="5D6AFF4A" w:rsidR="00BE29BA" w:rsidRDefault="00677E5D" w:rsidP="00677E5D">
      <w:pPr>
        <w:pStyle w:val="ListParagraph"/>
        <w:numPr>
          <w:ilvl w:val="0"/>
          <w:numId w:val="17"/>
        </w:numPr>
      </w:pPr>
      <w:r>
        <w:t>Academic and Life Skills</w:t>
      </w:r>
    </w:p>
    <w:p w14:paraId="6CD0B43D" w14:textId="22F09950" w:rsidR="00651377" w:rsidRDefault="00651377" w:rsidP="00677E5D">
      <w:pPr>
        <w:pStyle w:val="ListParagraph"/>
        <w:numPr>
          <w:ilvl w:val="0"/>
          <w:numId w:val="17"/>
        </w:numPr>
      </w:pPr>
      <w:r>
        <w:t>Transition to Life</w:t>
      </w:r>
    </w:p>
    <w:p w14:paraId="23A05EE3" w14:textId="77777777" w:rsidR="00AB160E" w:rsidRDefault="00AB160E">
      <w:pPr>
        <w:pStyle w:val="Heading2"/>
      </w:pPr>
    </w:p>
    <w:p w14:paraId="2FCC4D85" w14:textId="3BED58C6" w:rsidR="00EE0DD7" w:rsidRPr="00AC6ABA" w:rsidRDefault="002F028B" w:rsidP="00AC6ABA">
      <w:pPr>
        <w:pStyle w:val="Heading2"/>
      </w:pPr>
      <w:r>
        <w:t xml:space="preserve">Trends in Assistive Technology </w:t>
      </w:r>
      <w:r w:rsidR="00AC6ABA">
        <w:t>(image gallery)</w:t>
      </w:r>
    </w:p>
    <w:p w14:paraId="0000006E" w14:textId="4C48A165" w:rsidR="00264C74" w:rsidRDefault="00EE0DD7" w:rsidP="00EC5165">
      <w:pPr>
        <w:pStyle w:val="ListParagraph"/>
        <w:numPr>
          <w:ilvl w:val="0"/>
          <w:numId w:val="15"/>
        </w:numPr>
        <w:rPr>
          <w:bCs/>
          <w:color w:val="000000" w:themeColor="text1"/>
        </w:rPr>
      </w:pPr>
      <w:r w:rsidRPr="00EC5165">
        <w:rPr>
          <w:bCs/>
          <w:color w:val="000000" w:themeColor="text1"/>
        </w:rPr>
        <w:t>Mobility</w:t>
      </w:r>
    </w:p>
    <w:p w14:paraId="19646E38" w14:textId="5FFFA79D" w:rsidR="00EC5165" w:rsidRDefault="00291462" w:rsidP="00EC5165">
      <w:pPr>
        <w:pStyle w:val="ListParagraph"/>
        <w:numPr>
          <w:ilvl w:val="1"/>
          <w:numId w:val="15"/>
        </w:numPr>
        <w:rPr>
          <w:bCs/>
          <w:color w:val="000000" w:themeColor="text1"/>
        </w:rPr>
      </w:pPr>
      <w:r>
        <w:rPr>
          <w:bCs/>
          <w:color w:val="000000" w:themeColor="text1"/>
        </w:rPr>
        <w:t xml:space="preserve">Wheelchairs and </w:t>
      </w:r>
      <w:r w:rsidR="00FA117E">
        <w:rPr>
          <w:bCs/>
          <w:color w:val="000000" w:themeColor="text1"/>
        </w:rPr>
        <w:t>walkers – power</w:t>
      </w:r>
    </w:p>
    <w:p w14:paraId="6DCE220D" w14:textId="4D58CE82" w:rsidR="00994662" w:rsidRPr="00EC5165" w:rsidRDefault="005C1ED8" w:rsidP="00EC5165">
      <w:pPr>
        <w:pStyle w:val="ListParagraph"/>
        <w:numPr>
          <w:ilvl w:val="1"/>
          <w:numId w:val="15"/>
        </w:numPr>
        <w:rPr>
          <w:bCs/>
          <w:color w:val="000000" w:themeColor="text1"/>
        </w:rPr>
      </w:pPr>
      <w:r>
        <w:rPr>
          <w:bCs/>
          <w:color w:val="000000" w:themeColor="text1"/>
        </w:rPr>
        <w:t xml:space="preserve">Standing </w:t>
      </w:r>
      <w:r w:rsidR="00A97B35">
        <w:rPr>
          <w:bCs/>
          <w:color w:val="000000" w:themeColor="text1"/>
        </w:rPr>
        <w:t>wheelchairs/exoskeletal suits</w:t>
      </w:r>
    </w:p>
    <w:p w14:paraId="0000006F" w14:textId="77777777" w:rsidR="00264C74" w:rsidRDefault="002F028B">
      <w:pPr>
        <w:numPr>
          <w:ilvl w:val="0"/>
          <w:numId w:val="8"/>
        </w:numPr>
        <w:pBdr>
          <w:top w:val="nil"/>
          <w:left w:val="nil"/>
          <w:bottom w:val="nil"/>
          <w:right w:val="nil"/>
          <w:between w:val="nil"/>
        </w:pBdr>
      </w:pPr>
      <w:r>
        <w:rPr>
          <w:color w:val="000000"/>
        </w:rPr>
        <w:t>Expressive Communications</w:t>
      </w:r>
    </w:p>
    <w:p w14:paraId="00000070" w14:textId="77777777" w:rsidR="00264C74" w:rsidRDefault="002F028B">
      <w:pPr>
        <w:numPr>
          <w:ilvl w:val="1"/>
          <w:numId w:val="8"/>
        </w:numPr>
        <w:pBdr>
          <w:top w:val="nil"/>
          <w:left w:val="nil"/>
          <w:bottom w:val="nil"/>
          <w:right w:val="nil"/>
          <w:between w:val="nil"/>
        </w:pBdr>
      </w:pPr>
      <w:r>
        <w:rPr>
          <w:color w:val="000000"/>
        </w:rPr>
        <w:t xml:space="preserve">Augmentative &amp; Alternative Communication (AAC) </w:t>
      </w:r>
    </w:p>
    <w:p w14:paraId="00000071" w14:textId="77777777" w:rsidR="00264C74" w:rsidRDefault="002F028B">
      <w:pPr>
        <w:numPr>
          <w:ilvl w:val="1"/>
          <w:numId w:val="8"/>
        </w:numPr>
        <w:pBdr>
          <w:top w:val="nil"/>
          <w:left w:val="nil"/>
          <w:bottom w:val="nil"/>
          <w:right w:val="nil"/>
          <w:between w:val="nil"/>
        </w:pBdr>
      </w:pPr>
      <w:r>
        <w:rPr>
          <w:color w:val="000000"/>
        </w:rPr>
        <w:t>PECS (Picture Exchange Communication System)</w:t>
      </w:r>
    </w:p>
    <w:p w14:paraId="1E138CC4" w14:textId="5B76976E" w:rsidR="009A7417" w:rsidRDefault="009A7417" w:rsidP="009A7417">
      <w:pPr>
        <w:pStyle w:val="ListParagraph"/>
        <w:numPr>
          <w:ilvl w:val="1"/>
          <w:numId w:val="8"/>
        </w:numPr>
      </w:pPr>
      <w:r>
        <w:t>Switches and controls</w:t>
      </w:r>
    </w:p>
    <w:p w14:paraId="6F9C2D93" w14:textId="59F5C0DF" w:rsidR="004B1564" w:rsidRDefault="0061508B" w:rsidP="004B1564">
      <w:pPr>
        <w:pStyle w:val="ListParagraph"/>
        <w:numPr>
          <w:ilvl w:val="0"/>
          <w:numId w:val="8"/>
        </w:numPr>
      </w:pPr>
      <w:r>
        <w:t xml:space="preserve">Auditory </w:t>
      </w:r>
      <w:r w:rsidR="004B1564">
        <w:t>Recep</w:t>
      </w:r>
      <w:r w:rsidR="00354CCF">
        <w:t>tion and Language</w:t>
      </w:r>
    </w:p>
    <w:p w14:paraId="43F51AF4" w14:textId="1B89FD5A" w:rsidR="0084688E" w:rsidRDefault="0084688E" w:rsidP="0084688E">
      <w:pPr>
        <w:pStyle w:val="ListParagraph"/>
        <w:numPr>
          <w:ilvl w:val="1"/>
          <w:numId w:val="8"/>
        </w:numPr>
      </w:pPr>
      <w:r>
        <w:t xml:space="preserve">Hearing aids and </w:t>
      </w:r>
      <w:r w:rsidR="001D432F">
        <w:t>amplification systems (PA in the classroom)</w:t>
      </w:r>
    </w:p>
    <w:p w14:paraId="5BB705A4" w14:textId="4938C0BD" w:rsidR="0084688E" w:rsidRDefault="00041A2E" w:rsidP="0084688E">
      <w:pPr>
        <w:pStyle w:val="ListParagraph"/>
        <w:numPr>
          <w:ilvl w:val="1"/>
          <w:numId w:val="8"/>
        </w:numPr>
      </w:pPr>
      <w:r>
        <w:t>FM Loop Systems</w:t>
      </w:r>
    </w:p>
    <w:p w14:paraId="2146DCB1" w14:textId="288916F5" w:rsidR="00D715C8" w:rsidRDefault="00D715C8" w:rsidP="0084688E">
      <w:pPr>
        <w:pStyle w:val="ListParagraph"/>
        <w:numPr>
          <w:ilvl w:val="1"/>
          <w:numId w:val="8"/>
        </w:numPr>
      </w:pPr>
      <w:r>
        <w:t xml:space="preserve">Cochlear </w:t>
      </w:r>
      <w:r w:rsidR="001F3FFC">
        <w:t>Implants</w:t>
      </w:r>
    </w:p>
    <w:p w14:paraId="2DB39AC4" w14:textId="2F7EDF9E" w:rsidR="005D52F1" w:rsidRDefault="005D52F1" w:rsidP="0084688E">
      <w:pPr>
        <w:pStyle w:val="ListParagraph"/>
        <w:numPr>
          <w:ilvl w:val="1"/>
          <w:numId w:val="8"/>
        </w:numPr>
      </w:pPr>
      <w:r>
        <w:t>Closed Captioning and CART</w:t>
      </w:r>
    </w:p>
    <w:p w14:paraId="31558658" w14:textId="7571CDC7" w:rsidR="005D52F1" w:rsidRDefault="009E173C" w:rsidP="0084688E">
      <w:pPr>
        <w:pStyle w:val="ListParagraph"/>
        <w:numPr>
          <w:ilvl w:val="1"/>
          <w:numId w:val="8"/>
        </w:numPr>
      </w:pPr>
      <w:r>
        <w:t>Auto translators (for low hearing and ELL)</w:t>
      </w:r>
    </w:p>
    <w:p w14:paraId="77E96F53" w14:textId="263820F9" w:rsidR="00F14CDA" w:rsidRDefault="00B312F3">
      <w:pPr>
        <w:numPr>
          <w:ilvl w:val="0"/>
          <w:numId w:val="8"/>
        </w:numPr>
        <w:pBdr>
          <w:top w:val="nil"/>
          <w:left w:val="nil"/>
          <w:bottom w:val="nil"/>
          <w:right w:val="nil"/>
          <w:between w:val="nil"/>
        </w:pBdr>
      </w:pPr>
      <w:r>
        <w:t>Large and Fine Motor Skills AT</w:t>
      </w:r>
    </w:p>
    <w:p w14:paraId="5255B7DD" w14:textId="45D5AF61" w:rsidR="00B312F3" w:rsidRDefault="00340DB3" w:rsidP="00B312F3">
      <w:pPr>
        <w:numPr>
          <w:ilvl w:val="1"/>
          <w:numId w:val="8"/>
        </w:numPr>
        <w:pBdr>
          <w:top w:val="nil"/>
          <w:left w:val="nil"/>
          <w:bottom w:val="nil"/>
          <w:right w:val="nil"/>
          <w:between w:val="nil"/>
        </w:pBdr>
      </w:pPr>
      <w:r>
        <w:t>Activities of Daily Living</w:t>
      </w:r>
    </w:p>
    <w:p w14:paraId="31B5FBFF" w14:textId="7FBDAE50" w:rsidR="00340DB3" w:rsidRPr="00F14CDA" w:rsidRDefault="00022406" w:rsidP="00B312F3">
      <w:pPr>
        <w:numPr>
          <w:ilvl w:val="1"/>
          <w:numId w:val="8"/>
        </w:numPr>
        <w:pBdr>
          <w:top w:val="nil"/>
          <w:left w:val="nil"/>
          <w:bottom w:val="nil"/>
          <w:right w:val="nil"/>
          <w:between w:val="nil"/>
        </w:pBdr>
      </w:pPr>
      <w:r>
        <w:t xml:space="preserve">Modified </w:t>
      </w:r>
      <w:r w:rsidR="006D528D">
        <w:t>writing tools</w:t>
      </w:r>
    </w:p>
    <w:p w14:paraId="5461A15B" w14:textId="1F9663A1" w:rsidR="00C90038" w:rsidRDefault="00D97022">
      <w:pPr>
        <w:numPr>
          <w:ilvl w:val="0"/>
          <w:numId w:val="8"/>
        </w:numPr>
        <w:pBdr>
          <w:top w:val="nil"/>
          <w:left w:val="nil"/>
          <w:bottom w:val="nil"/>
          <w:right w:val="nil"/>
          <w:between w:val="nil"/>
        </w:pBdr>
      </w:pPr>
      <w:r>
        <w:t>Safety</w:t>
      </w:r>
      <w:r w:rsidR="007E4076">
        <w:t>/Community Living</w:t>
      </w:r>
    </w:p>
    <w:p w14:paraId="6778EB1B" w14:textId="4852035F" w:rsidR="007E4076" w:rsidRDefault="007E4076" w:rsidP="007E4076">
      <w:pPr>
        <w:numPr>
          <w:ilvl w:val="1"/>
          <w:numId w:val="8"/>
        </w:numPr>
        <w:pBdr>
          <w:top w:val="nil"/>
          <w:left w:val="nil"/>
          <w:bottom w:val="nil"/>
          <w:right w:val="nil"/>
          <w:between w:val="nil"/>
        </w:pBdr>
      </w:pPr>
      <w:r>
        <w:t>Wandering – Tracking</w:t>
      </w:r>
    </w:p>
    <w:p w14:paraId="217E0E49" w14:textId="53079895" w:rsidR="007E4076" w:rsidRDefault="00FD353C" w:rsidP="007E4076">
      <w:pPr>
        <w:numPr>
          <w:ilvl w:val="1"/>
          <w:numId w:val="8"/>
        </w:numPr>
        <w:pBdr>
          <w:top w:val="nil"/>
          <w:left w:val="nil"/>
          <w:bottom w:val="nil"/>
          <w:right w:val="nil"/>
          <w:between w:val="nil"/>
        </w:pBdr>
      </w:pPr>
      <w:r>
        <w:t>Project LifeSaver</w:t>
      </w:r>
    </w:p>
    <w:p w14:paraId="2BF83CF8" w14:textId="77777777" w:rsidR="00CC5EF3" w:rsidRPr="00CC5EF3" w:rsidRDefault="00CC5EF3" w:rsidP="00CC5EF3">
      <w:pPr>
        <w:numPr>
          <w:ilvl w:val="2"/>
          <w:numId w:val="8"/>
        </w:numPr>
        <w:pBdr>
          <w:top w:val="nil"/>
          <w:left w:val="nil"/>
          <w:bottom w:val="nil"/>
          <w:right w:val="nil"/>
          <w:between w:val="nil"/>
        </w:pBdr>
      </w:pPr>
      <w:r w:rsidRPr="00CC5EF3">
        <w:t>National Program used with local Police, Fire, Rescue</w:t>
      </w:r>
    </w:p>
    <w:p w14:paraId="6D47AF69" w14:textId="77777777" w:rsidR="00CC5EF3" w:rsidRPr="00CC5EF3" w:rsidRDefault="00CC5EF3" w:rsidP="00CC5EF3">
      <w:pPr>
        <w:numPr>
          <w:ilvl w:val="2"/>
          <w:numId w:val="8"/>
        </w:numPr>
        <w:pBdr>
          <w:top w:val="nil"/>
          <w:left w:val="nil"/>
          <w:bottom w:val="nil"/>
          <w:right w:val="nil"/>
          <w:between w:val="nil"/>
        </w:pBdr>
      </w:pPr>
      <w:r w:rsidRPr="00CC5EF3">
        <w:t>In Maine:</w:t>
      </w:r>
    </w:p>
    <w:p w14:paraId="72214D9F" w14:textId="77777777" w:rsidR="00CC5EF3" w:rsidRPr="00CC5EF3" w:rsidRDefault="00CC5EF3" w:rsidP="00CC5EF3">
      <w:pPr>
        <w:numPr>
          <w:ilvl w:val="2"/>
          <w:numId w:val="8"/>
        </w:numPr>
        <w:pBdr>
          <w:top w:val="nil"/>
          <w:left w:val="nil"/>
          <w:bottom w:val="nil"/>
          <w:right w:val="nil"/>
          <w:between w:val="nil"/>
        </w:pBdr>
      </w:pPr>
      <w:r w:rsidRPr="00CC5EF3">
        <w:t>Auburn PD</w:t>
      </w:r>
    </w:p>
    <w:p w14:paraId="02ABBDFC" w14:textId="77777777" w:rsidR="00CC5EF3" w:rsidRPr="00CC5EF3" w:rsidRDefault="00CC5EF3" w:rsidP="00CC5EF3">
      <w:pPr>
        <w:numPr>
          <w:ilvl w:val="2"/>
          <w:numId w:val="8"/>
        </w:numPr>
        <w:pBdr>
          <w:top w:val="nil"/>
          <w:left w:val="nil"/>
          <w:bottom w:val="nil"/>
          <w:right w:val="nil"/>
          <w:between w:val="nil"/>
        </w:pBdr>
      </w:pPr>
      <w:r w:rsidRPr="00CC5EF3">
        <w:t>Lewiston PD</w:t>
      </w:r>
    </w:p>
    <w:p w14:paraId="11A40B58" w14:textId="77777777" w:rsidR="00CC5EF3" w:rsidRPr="00CC5EF3" w:rsidRDefault="00CC5EF3" w:rsidP="00CC5EF3">
      <w:pPr>
        <w:numPr>
          <w:ilvl w:val="2"/>
          <w:numId w:val="8"/>
        </w:numPr>
        <w:pBdr>
          <w:top w:val="nil"/>
          <w:left w:val="nil"/>
          <w:bottom w:val="nil"/>
          <w:right w:val="nil"/>
          <w:between w:val="nil"/>
        </w:pBdr>
      </w:pPr>
      <w:r w:rsidRPr="00CC5EF3">
        <w:t>Brunswick PD</w:t>
      </w:r>
    </w:p>
    <w:p w14:paraId="5D53FB8C" w14:textId="77777777" w:rsidR="00CC5EF3" w:rsidRPr="00CC5EF3" w:rsidRDefault="00CC5EF3" w:rsidP="00CC5EF3">
      <w:pPr>
        <w:numPr>
          <w:ilvl w:val="2"/>
          <w:numId w:val="8"/>
        </w:numPr>
        <w:pBdr>
          <w:top w:val="nil"/>
          <w:left w:val="nil"/>
          <w:bottom w:val="nil"/>
          <w:right w:val="nil"/>
          <w:between w:val="nil"/>
        </w:pBdr>
      </w:pPr>
      <w:r w:rsidRPr="00CC5EF3">
        <w:t>Cumberland County Sheriff’s Office</w:t>
      </w:r>
    </w:p>
    <w:p w14:paraId="79E60CC3" w14:textId="77777777" w:rsidR="00CC5EF3" w:rsidRPr="00CC5EF3" w:rsidRDefault="00CC5EF3" w:rsidP="00CC5EF3">
      <w:pPr>
        <w:numPr>
          <w:ilvl w:val="2"/>
          <w:numId w:val="8"/>
        </w:numPr>
        <w:pBdr>
          <w:top w:val="nil"/>
          <w:left w:val="nil"/>
          <w:bottom w:val="nil"/>
          <w:right w:val="nil"/>
          <w:between w:val="nil"/>
        </w:pBdr>
      </w:pPr>
      <w:r w:rsidRPr="00CC5EF3">
        <w:t>Scarborough PD</w:t>
      </w:r>
    </w:p>
    <w:p w14:paraId="65756B36" w14:textId="45D7CC52" w:rsidR="00CC5EF3" w:rsidRPr="00C90038" w:rsidRDefault="00CC5EF3" w:rsidP="006069CC">
      <w:pPr>
        <w:numPr>
          <w:ilvl w:val="2"/>
          <w:numId w:val="8"/>
        </w:numPr>
        <w:pBdr>
          <w:top w:val="nil"/>
          <w:left w:val="nil"/>
          <w:bottom w:val="nil"/>
          <w:right w:val="nil"/>
          <w:between w:val="nil"/>
        </w:pBdr>
      </w:pPr>
      <w:r w:rsidRPr="00CC5EF3">
        <w:t>Ogunquit PD</w:t>
      </w:r>
    </w:p>
    <w:p w14:paraId="00000075" w14:textId="06D5D539" w:rsidR="00264C74" w:rsidRDefault="002F028B">
      <w:pPr>
        <w:numPr>
          <w:ilvl w:val="0"/>
          <w:numId w:val="8"/>
        </w:numPr>
        <w:pBdr>
          <w:top w:val="nil"/>
          <w:left w:val="nil"/>
          <w:bottom w:val="nil"/>
          <w:right w:val="nil"/>
          <w:between w:val="nil"/>
        </w:pBdr>
      </w:pPr>
      <w:r>
        <w:rPr>
          <w:color w:val="000000"/>
        </w:rPr>
        <w:t>Social Skills</w:t>
      </w:r>
    </w:p>
    <w:p w14:paraId="00000076" w14:textId="134F5AD4" w:rsidR="00264C74" w:rsidRPr="00702DD9" w:rsidRDefault="002F028B">
      <w:pPr>
        <w:numPr>
          <w:ilvl w:val="1"/>
          <w:numId w:val="8"/>
        </w:numPr>
        <w:pBdr>
          <w:top w:val="nil"/>
          <w:left w:val="nil"/>
          <w:bottom w:val="nil"/>
          <w:right w:val="nil"/>
          <w:between w:val="nil"/>
        </w:pBdr>
      </w:pPr>
      <w:r>
        <w:rPr>
          <w:color w:val="000000"/>
        </w:rPr>
        <w:lastRenderedPageBreak/>
        <w:t>Programs like Aiko &amp; Egor allow children to watch videos with a simple animation that models play skills and social behaviors based on research. Be sure to look for programs based on real research instead of anecdotal evidence.</w:t>
      </w:r>
    </w:p>
    <w:p w14:paraId="665C30C9" w14:textId="2C1A8E66" w:rsidR="00702DD9" w:rsidRDefault="00522C90" w:rsidP="00345F5B">
      <w:pPr>
        <w:pStyle w:val="ListParagraph"/>
        <w:numPr>
          <w:ilvl w:val="1"/>
          <w:numId w:val="8"/>
        </w:numPr>
      </w:pPr>
      <w:hyperlink r:id="rId5" w:history="1">
        <w:r w:rsidR="00702DD9" w:rsidRPr="00874F50">
          <w:rPr>
            <w:rStyle w:val="Hyperlink"/>
          </w:rPr>
          <w:t>seebeneath.org/</w:t>
        </w:r>
      </w:hyperlink>
      <w:r w:rsidR="00702DD9">
        <w:t xml:space="preserve"> </w:t>
      </w:r>
    </w:p>
    <w:p w14:paraId="00000077" w14:textId="77777777" w:rsidR="00264C74" w:rsidRDefault="002F028B">
      <w:pPr>
        <w:numPr>
          <w:ilvl w:val="0"/>
          <w:numId w:val="8"/>
        </w:numPr>
        <w:pBdr>
          <w:top w:val="nil"/>
          <w:left w:val="nil"/>
          <w:bottom w:val="nil"/>
          <w:right w:val="nil"/>
          <w:between w:val="nil"/>
        </w:pBdr>
      </w:pPr>
      <w:r>
        <w:rPr>
          <w:color w:val="000000"/>
        </w:rPr>
        <w:t>Motivation and Behavior</w:t>
      </w:r>
    </w:p>
    <w:p w14:paraId="00000078" w14:textId="77777777" w:rsidR="00264C74" w:rsidRDefault="002F028B">
      <w:pPr>
        <w:numPr>
          <w:ilvl w:val="1"/>
          <w:numId w:val="8"/>
        </w:numPr>
        <w:pBdr>
          <w:top w:val="nil"/>
          <w:left w:val="nil"/>
          <w:bottom w:val="nil"/>
          <w:right w:val="nil"/>
          <w:between w:val="nil"/>
        </w:pBdr>
      </w:pPr>
      <w:r>
        <w:rPr>
          <w:color w:val="000000"/>
        </w:rPr>
        <w:t>Rewards</w:t>
      </w:r>
    </w:p>
    <w:p w14:paraId="00000079" w14:textId="77777777" w:rsidR="00264C74" w:rsidRDefault="002F028B">
      <w:pPr>
        <w:numPr>
          <w:ilvl w:val="1"/>
          <w:numId w:val="8"/>
        </w:numPr>
        <w:pBdr>
          <w:top w:val="nil"/>
          <w:left w:val="nil"/>
          <w:bottom w:val="nil"/>
          <w:right w:val="nil"/>
          <w:between w:val="nil"/>
        </w:pBdr>
      </w:pPr>
      <w:r>
        <w:rPr>
          <w:color w:val="000000"/>
        </w:rPr>
        <w:t>Modeling appropriate behavior</w:t>
      </w:r>
    </w:p>
    <w:p w14:paraId="0000007A" w14:textId="77777777" w:rsidR="00264C74" w:rsidRDefault="002F028B">
      <w:pPr>
        <w:numPr>
          <w:ilvl w:val="1"/>
          <w:numId w:val="8"/>
        </w:numPr>
        <w:pBdr>
          <w:top w:val="nil"/>
          <w:left w:val="nil"/>
          <w:bottom w:val="nil"/>
          <w:right w:val="nil"/>
          <w:between w:val="nil"/>
        </w:pBdr>
      </w:pPr>
      <w:r>
        <w:rPr>
          <w:color w:val="000000"/>
        </w:rPr>
        <w:t>Reducing inappropriate behavior</w:t>
      </w:r>
    </w:p>
    <w:p w14:paraId="0000007B" w14:textId="77777777" w:rsidR="00264C74" w:rsidRDefault="002F028B">
      <w:pPr>
        <w:numPr>
          <w:ilvl w:val="1"/>
          <w:numId w:val="8"/>
        </w:numPr>
        <w:pBdr>
          <w:top w:val="nil"/>
          <w:left w:val="nil"/>
          <w:bottom w:val="nil"/>
          <w:right w:val="nil"/>
          <w:between w:val="nil"/>
        </w:pBdr>
      </w:pPr>
      <w:r>
        <w:rPr>
          <w:color w:val="000000"/>
        </w:rPr>
        <w:t>Self-Control - Calming</w:t>
      </w:r>
    </w:p>
    <w:p w14:paraId="0000007C" w14:textId="77777777" w:rsidR="00264C74" w:rsidRDefault="002F028B">
      <w:pPr>
        <w:numPr>
          <w:ilvl w:val="2"/>
          <w:numId w:val="8"/>
        </w:numPr>
        <w:pBdr>
          <w:top w:val="nil"/>
          <w:left w:val="nil"/>
          <w:bottom w:val="nil"/>
          <w:right w:val="nil"/>
          <w:between w:val="nil"/>
        </w:pBdr>
      </w:pPr>
      <w:r>
        <w:rPr>
          <w:color w:val="000000"/>
        </w:rPr>
        <w:t>Fidgety – Stress Ball</w:t>
      </w:r>
    </w:p>
    <w:p w14:paraId="0000007D" w14:textId="77777777" w:rsidR="00264C74" w:rsidRDefault="002F028B">
      <w:pPr>
        <w:numPr>
          <w:ilvl w:val="2"/>
          <w:numId w:val="8"/>
        </w:numPr>
        <w:pBdr>
          <w:top w:val="nil"/>
          <w:left w:val="nil"/>
          <w:bottom w:val="nil"/>
          <w:right w:val="nil"/>
          <w:between w:val="nil"/>
        </w:pBdr>
      </w:pPr>
      <w:r>
        <w:rPr>
          <w:color w:val="000000"/>
        </w:rPr>
        <w:t>Weighted Blanket</w:t>
      </w:r>
    </w:p>
    <w:p w14:paraId="0000007E" w14:textId="24B5C173" w:rsidR="00264C74" w:rsidRPr="0082060C" w:rsidRDefault="002F028B">
      <w:pPr>
        <w:numPr>
          <w:ilvl w:val="2"/>
          <w:numId w:val="8"/>
        </w:numPr>
        <w:pBdr>
          <w:top w:val="nil"/>
          <w:left w:val="nil"/>
          <w:bottom w:val="nil"/>
          <w:right w:val="nil"/>
          <w:between w:val="nil"/>
        </w:pBdr>
      </w:pPr>
      <w:r>
        <w:rPr>
          <w:color w:val="000000"/>
        </w:rPr>
        <w:t>Headphones/Music</w:t>
      </w:r>
    </w:p>
    <w:p w14:paraId="6BCB0F9F" w14:textId="4AE9D8C3" w:rsidR="0082060C" w:rsidRPr="005B6E68" w:rsidRDefault="0082060C">
      <w:pPr>
        <w:numPr>
          <w:ilvl w:val="2"/>
          <w:numId w:val="8"/>
        </w:numPr>
        <w:pBdr>
          <w:top w:val="nil"/>
          <w:left w:val="nil"/>
          <w:bottom w:val="nil"/>
          <w:right w:val="nil"/>
          <w:between w:val="nil"/>
        </w:pBdr>
      </w:pPr>
      <w:r>
        <w:rPr>
          <w:color w:val="000000"/>
        </w:rPr>
        <w:t>Lighting</w:t>
      </w:r>
    </w:p>
    <w:p w14:paraId="7326EAD7" w14:textId="77777777" w:rsidR="006509E9" w:rsidRPr="00470EA4" w:rsidRDefault="006509E9" w:rsidP="006509E9">
      <w:pPr>
        <w:numPr>
          <w:ilvl w:val="1"/>
          <w:numId w:val="8"/>
        </w:numPr>
      </w:pPr>
      <w:r w:rsidRPr="00470EA4">
        <w:t>Teach Town – Social skills services</w:t>
      </w:r>
      <w:r>
        <w:t xml:space="preserve"> - </w:t>
      </w:r>
      <w:hyperlink r:id="rId6" w:history="1">
        <w:r w:rsidRPr="0047076D">
          <w:rPr>
            <w:rStyle w:val="Hyperlink"/>
          </w:rPr>
          <w:t>web.teachtown.com/</w:t>
        </w:r>
      </w:hyperlink>
      <w:r>
        <w:t xml:space="preserve"> </w:t>
      </w:r>
    </w:p>
    <w:p w14:paraId="370C282D" w14:textId="77777777" w:rsidR="006509E9" w:rsidRPr="00470EA4" w:rsidRDefault="006509E9" w:rsidP="006509E9">
      <w:pPr>
        <w:numPr>
          <w:ilvl w:val="1"/>
          <w:numId w:val="8"/>
        </w:numPr>
      </w:pPr>
      <w:r w:rsidRPr="00470EA4">
        <w:t>Scene Speak – app that provides a framework to create interactive visual scene displays and social stories.</w:t>
      </w:r>
      <w:r>
        <w:t xml:space="preserve"> - </w:t>
      </w:r>
      <w:hyperlink r:id="rId7" w:history="1">
        <w:r w:rsidRPr="0047076D">
          <w:rPr>
            <w:rStyle w:val="Hyperlink"/>
          </w:rPr>
          <w:t>goodkarmaapplications.com/scene-speak1.html</w:t>
        </w:r>
      </w:hyperlink>
      <w:r>
        <w:t xml:space="preserve"> </w:t>
      </w:r>
    </w:p>
    <w:p w14:paraId="686E19BE" w14:textId="77777777" w:rsidR="006509E9" w:rsidRDefault="006509E9" w:rsidP="006509E9">
      <w:pPr>
        <w:numPr>
          <w:ilvl w:val="1"/>
          <w:numId w:val="8"/>
        </w:numPr>
      </w:pPr>
      <w:r w:rsidRPr="00470EA4">
        <w:t>Social Stories Creator – Touch Autism</w:t>
      </w:r>
      <w:r>
        <w:t xml:space="preserve"> - </w:t>
      </w:r>
      <w:hyperlink r:id="rId8" w:history="1">
        <w:r w:rsidRPr="0047076D">
          <w:rPr>
            <w:rStyle w:val="Hyperlink"/>
          </w:rPr>
          <w:t>touchautism.com/app/social-stories-creator-library/</w:t>
        </w:r>
      </w:hyperlink>
      <w:r>
        <w:t xml:space="preserve"> </w:t>
      </w:r>
    </w:p>
    <w:p w14:paraId="62DE6E3B" w14:textId="78B29FA6" w:rsidR="006509E9" w:rsidRPr="00272938" w:rsidRDefault="006509E9" w:rsidP="006509E9">
      <w:pPr>
        <w:numPr>
          <w:ilvl w:val="1"/>
          <w:numId w:val="8"/>
        </w:numPr>
        <w:rPr>
          <w:rStyle w:val="Hyperlink"/>
          <w:color w:val="auto"/>
          <w:u w:val="none"/>
        </w:rPr>
      </w:pPr>
      <w:r>
        <w:t xml:space="preserve">Behavior Tracking Pro – app - </w:t>
      </w:r>
      <w:hyperlink r:id="rId9" w:history="1">
        <w:r>
          <w:rPr>
            <w:rStyle w:val="Hyperlink"/>
          </w:rPr>
          <w:t>behaviortrackerpro.com/</w:t>
        </w:r>
      </w:hyperlink>
    </w:p>
    <w:p w14:paraId="77A389F4" w14:textId="4742DD89" w:rsidR="00272938" w:rsidRDefault="002B2595" w:rsidP="00272938">
      <w:pPr>
        <w:numPr>
          <w:ilvl w:val="0"/>
          <w:numId w:val="8"/>
        </w:numPr>
      </w:pPr>
      <w:r>
        <w:t>AT for Self-Control and Calming</w:t>
      </w:r>
    </w:p>
    <w:p w14:paraId="37EE7893" w14:textId="77777777" w:rsidR="00E65FA5" w:rsidRPr="00E14529" w:rsidRDefault="00E65FA5" w:rsidP="00E65FA5">
      <w:pPr>
        <w:numPr>
          <w:ilvl w:val="1"/>
          <w:numId w:val="8"/>
        </w:numPr>
      </w:pPr>
      <w:r w:rsidRPr="00E14529">
        <w:t>Daniel Tiger’s Grr-ific Feelings </w:t>
      </w:r>
      <w:r>
        <w:t xml:space="preserve"> - </w:t>
      </w:r>
      <w:hyperlink r:id="rId10" w:history="1">
        <w:r w:rsidRPr="0047076D">
          <w:rPr>
            <w:rStyle w:val="Hyperlink"/>
          </w:rPr>
          <w:t>pbskids.org/apps/daniel-tigers-grr-ific-feelings.html</w:t>
        </w:r>
      </w:hyperlink>
      <w:r>
        <w:t xml:space="preserve"> </w:t>
      </w:r>
    </w:p>
    <w:p w14:paraId="5294665C" w14:textId="77777777" w:rsidR="00E65FA5" w:rsidRPr="00E14529" w:rsidRDefault="00E65FA5" w:rsidP="00E65FA5">
      <w:pPr>
        <w:numPr>
          <w:ilvl w:val="1"/>
          <w:numId w:val="8"/>
        </w:numPr>
      </w:pPr>
      <w:r w:rsidRPr="00E14529">
        <w:t>Breathe, Think, Do With Sesame</w:t>
      </w:r>
      <w:r>
        <w:t xml:space="preserve"> - </w:t>
      </w:r>
      <w:hyperlink r:id="rId11" w:history="1">
        <w:r w:rsidRPr="0047076D">
          <w:rPr>
            <w:rStyle w:val="Hyperlink"/>
          </w:rPr>
          <w:t>itunes.apple.com/us/app/breathe-think-do-with-sesame/id721853597?mt=8</w:t>
        </w:r>
      </w:hyperlink>
      <w:r>
        <w:t xml:space="preserve"> </w:t>
      </w:r>
    </w:p>
    <w:p w14:paraId="2227B1CA" w14:textId="77777777" w:rsidR="00E65FA5" w:rsidRPr="00E14529" w:rsidRDefault="00E65FA5" w:rsidP="00E65FA5">
      <w:pPr>
        <w:numPr>
          <w:ilvl w:val="1"/>
          <w:numId w:val="8"/>
        </w:numPr>
      </w:pPr>
      <w:r w:rsidRPr="00E14529">
        <w:t>Zones of Regulation</w:t>
      </w:r>
      <w:r>
        <w:t xml:space="preserve"> - </w:t>
      </w:r>
      <w:hyperlink r:id="rId12" w:history="1">
        <w:r w:rsidRPr="0047076D">
          <w:rPr>
            <w:rStyle w:val="Hyperlink"/>
          </w:rPr>
          <w:t>zonesofregulation.com/index.html</w:t>
        </w:r>
      </w:hyperlink>
      <w:r>
        <w:t xml:space="preserve"> </w:t>
      </w:r>
    </w:p>
    <w:p w14:paraId="67DC481B" w14:textId="77777777" w:rsidR="00E65FA5" w:rsidRPr="00E14529" w:rsidRDefault="00E65FA5" w:rsidP="00E65FA5">
      <w:pPr>
        <w:numPr>
          <w:ilvl w:val="1"/>
          <w:numId w:val="8"/>
        </w:numPr>
      </w:pPr>
      <w:r w:rsidRPr="00E14529">
        <w:t>Tico Timer</w:t>
      </w:r>
      <w:r>
        <w:t xml:space="preserve"> - </w:t>
      </w:r>
      <w:hyperlink r:id="rId13" w:history="1">
        <w:r w:rsidRPr="0047076D">
          <w:rPr>
            <w:rStyle w:val="Hyperlink"/>
          </w:rPr>
          <w:t>itunes.apple.com/us/app/tico-timer-your-fun-timer-for-children/id792953890?mt=8</w:t>
        </w:r>
      </w:hyperlink>
      <w:r>
        <w:t xml:space="preserve"> </w:t>
      </w:r>
    </w:p>
    <w:p w14:paraId="08C716B8" w14:textId="77777777" w:rsidR="00E65FA5" w:rsidRPr="00E14529" w:rsidRDefault="00E65FA5" w:rsidP="00E65FA5">
      <w:pPr>
        <w:numPr>
          <w:ilvl w:val="1"/>
          <w:numId w:val="8"/>
        </w:numPr>
      </w:pPr>
      <w:r w:rsidRPr="00E14529">
        <w:t>Apps for Independence (MS-Word) – Apps list by Christine Martin, OTR/L – from SMACT Meeting 2/1/2019.</w:t>
      </w:r>
      <w:r>
        <w:t xml:space="preserve"> - </w:t>
      </w:r>
      <w:hyperlink r:id="rId14" w:history="1">
        <w:r w:rsidRPr="0047076D">
          <w:rPr>
            <w:rStyle w:val="Hyperlink"/>
          </w:rPr>
          <w:t>mainecite.org/wp-content/uploads/2019/02/TransitionApps.docx</w:t>
        </w:r>
      </w:hyperlink>
      <w:r>
        <w:t xml:space="preserve"> </w:t>
      </w:r>
    </w:p>
    <w:p w14:paraId="58BF3B54" w14:textId="77777777" w:rsidR="00E65FA5" w:rsidRPr="00E14529" w:rsidRDefault="00E65FA5" w:rsidP="00E65FA5">
      <w:pPr>
        <w:numPr>
          <w:ilvl w:val="1"/>
          <w:numId w:val="8"/>
        </w:numPr>
      </w:pPr>
      <w:r w:rsidRPr="00E14529">
        <w:t>7 Apps to Help Younger Kids With Self-Control</w:t>
      </w:r>
      <w:r>
        <w:t xml:space="preserve"> - </w:t>
      </w:r>
      <w:hyperlink r:id="rId15" w:history="1">
        <w:r w:rsidRPr="0047076D">
          <w:rPr>
            <w:rStyle w:val="Hyperlink"/>
          </w:rPr>
          <w:t>understood.org/en/school-learning/assistive-technology/finding-an-assistive-technology/7-apps-to-help-younger-kids-with-self-control</w:t>
        </w:r>
      </w:hyperlink>
      <w:r>
        <w:t xml:space="preserve"> </w:t>
      </w:r>
    </w:p>
    <w:p w14:paraId="082D7BFF" w14:textId="341187AB" w:rsidR="005B6E68" w:rsidRDefault="00E65FA5" w:rsidP="00E65FA5">
      <w:pPr>
        <w:numPr>
          <w:ilvl w:val="1"/>
          <w:numId w:val="8"/>
        </w:numPr>
      </w:pPr>
      <w:r w:rsidRPr="00E14529">
        <w:t>5 fun fidgets for children with special needs</w:t>
      </w:r>
      <w:r>
        <w:t xml:space="preserve"> - </w:t>
      </w:r>
      <w:hyperlink r:id="rId16" w:history="1">
        <w:r w:rsidRPr="0047076D">
          <w:rPr>
            <w:rStyle w:val="Hyperlink"/>
          </w:rPr>
          <w:t>eastersealstech.com/2016/02/10/5-fun-fidgets-for-children-with-special-needs/</w:t>
        </w:r>
      </w:hyperlink>
      <w:r>
        <w:t xml:space="preserve"> </w:t>
      </w:r>
    </w:p>
    <w:p w14:paraId="0000007F" w14:textId="77777777" w:rsidR="00264C74" w:rsidRDefault="002F028B">
      <w:pPr>
        <w:numPr>
          <w:ilvl w:val="0"/>
          <w:numId w:val="8"/>
        </w:numPr>
        <w:pBdr>
          <w:top w:val="nil"/>
          <w:left w:val="nil"/>
          <w:bottom w:val="nil"/>
          <w:right w:val="nil"/>
          <w:between w:val="nil"/>
        </w:pBdr>
      </w:pPr>
      <w:r>
        <w:rPr>
          <w:color w:val="000000"/>
        </w:rPr>
        <w:t>Independence</w:t>
      </w:r>
    </w:p>
    <w:p w14:paraId="00000080" w14:textId="1D761443" w:rsidR="00264C74" w:rsidRPr="00296C2E" w:rsidRDefault="002F028B">
      <w:pPr>
        <w:numPr>
          <w:ilvl w:val="1"/>
          <w:numId w:val="8"/>
        </w:numPr>
        <w:pBdr>
          <w:top w:val="nil"/>
          <w:left w:val="nil"/>
          <w:bottom w:val="nil"/>
          <w:right w:val="nil"/>
          <w:between w:val="nil"/>
        </w:pBdr>
      </w:pPr>
      <w:r>
        <w:rPr>
          <w:color w:val="000000"/>
        </w:rPr>
        <w:t>Decision Making</w:t>
      </w:r>
    </w:p>
    <w:p w14:paraId="0D2FFE04" w14:textId="77777777" w:rsidR="00296C2E" w:rsidRPr="004531CE" w:rsidRDefault="00296C2E" w:rsidP="00296C2E">
      <w:pPr>
        <w:pStyle w:val="ListParagraph"/>
        <w:numPr>
          <w:ilvl w:val="2"/>
          <w:numId w:val="8"/>
        </w:numPr>
      </w:pPr>
      <w:r w:rsidRPr="004531CE">
        <w:t xml:space="preserve">Putting rules in a visual form. </w:t>
      </w:r>
    </w:p>
    <w:p w14:paraId="05308CCA" w14:textId="77777777" w:rsidR="00296C2E" w:rsidRPr="004531CE" w:rsidRDefault="00296C2E" w:rsidP="00296C2E">
      <w:pPr>
        <w:pStyle w:val="ListParagraph"/>
        <w:numPr>
          <w:ilvl w:val="2"/>
          <w:numId w:val="8"/>
        </w:numPr>
      </w:pPr>
      <w:r w:rsidRPr="004531CE">
        <w:t xml:space="preserve">Learn alternative behaviors. </w:t>
      </w:r>
    </w:p>
    <w:p w14:paraId="4E3E494F" w14:textId="77777777" w:rsidR="00A26D54" w:rsidRPr="004531CE" w:rsidRDefault="00A26D54" w:rsidP="00A26D54">
      <w:pPr>
        <w:pStyle w:val="ListParagraph"/>
        <w:numPr>
          <w:ilvl w:val="1"/>
          <w:numId w:val="8"/>
        </w:numPr>
      </w:pPr>
      <w:r w:rsidRPr="004531CE">
        <w:t xml:space="preserve">Opportunities to improve self-regulation and self-management skills. </w:t>
      </w:r>
    </w:p>
    <w:p w14:paraId="468F408D" w14:textId="77777777" w:rsidR="00A26D54" w:rsidRPr="004531CE" w:rsidRDefault="00A26D54" w:rsidP="00A26D54">
      <w:pPr>
        <w:pStyle w:val="ListParagraph"/>
        <w:numPr>
          <w:ilvl w:val="1"/>
          <w:numId w:val="8"/>
        </w:numPr>
      </w:pPr>
      <w:r w:rsidRPr="004531CE">
        <w:t>Opportunities for Repetitive practice.</w:t>
      </w:r>
    </w:p>
    <w:p w14:paraId="00000081" w14:textId="4D6A02DA" w:rsidR="00264C74" w:rsidRPr="005C0E65" w:rsidRDefault="002F028B">
      <w:pPr>
        <w:numPr>
          <w:ilvl w:val="1"/>
          <w:numId w:val="8"/>
        </w:numPr>
        <w:pBdr>
          <w:top w:val="nil"/>
          <w:left w:val="nil"/>
          <w:bottom w:val="nil"/>
          <w:right w:val="nil"/>
          <w:between w:val="nil"/>
        </w:pBdr>
      </w:pPr>
      <w:r>
        <w:rPr>
          <w:color w:val="000000"/>
        </w:rPr>
        <w:t>Self-advocacy</w:t>
      </w:r>
    </w:p>
    <w:p w14:paraId="13F5D0AF" w14:textId="77777777" w:rsidR="00A56807" w:rsidRPr="004531CE" w:rsidRDefault="00A56807" w:rsidP="00A56807">
      <w:pPr>
        <w:pStyle w:val="ListParagraph"/>
        <w:numPr>
          <w:ilvl w:val="1"/>
          <w:numId w:val="8"/>
        </w:numPr>
      </w:pPr>
      <w:r w:rsidRPr="004531CE">
        <w:t>Use video recordings:</w:t>
      </w:r>
    </w:p>
    <w:p w14:paraId="58538A63" w14:textId="77777777" w:rsidR="00A56807" w:rsidRPr="004531CE" w:rsidRDefault="00A56807" w:rsidP="00A56807">
      <w:pPr>
        <w:pStyle w:val="ListParagraph"/>
        <w:numPr>
          <w:ilvl w:val="2"/>
          <w:numId w:val="8"/>
        </w:numPr>
      </w:pPr>
      <w:r w:rsidRPr="004531CE">
        <w:t>Opportunities to try simulations of social situations.</w:t>
      </w:r>
    </w:p>
    <w:p w14:paraId="76FC3AAF" w14:textId="5E4548A5" w:rsidR="005C0E65" w:rsidRDefault="00A56807" w:rsidP="00A56807">
      <w:pPr>
        <w:pStyle w:val="ListParagraph"/>
        <w:numPr>
          <w:ilvl w:val="2"/>
          <w:numId w:val="8"/>
        </w:numPr>
      </w:pPr>
      <w:r w:rsidRPr="004531CE">
        <w:lastRenderedPageBreak/>
        <w:t>Practice social skills.</w:t>
      </w:r>
    </w:p>
    <w:p w14:paraId="3D9C18E0" w14:textId="77777777" w:rsidR="00390AE1" w:rsidRDefault="00390AE1" w:rsidP="00390AE1">
      <w:pPr>
        <w:pStyle w:val="ListParagraph"/>
        <w:numPr>
          <w:ilvl w:val="0"/>
          <w:numId w:val="8"/>
        </w:numPr>
      </w:pPr>
      <w:r>
        <w:t>AT For Independence</w:t>
      </w:r>
    </w:p>
    <w:p w14:paraId="2873180D" w14:textId="77777777" w:rsidR="00390AE1" w:rsidRPr="009C19B9" w:rsidRDefault="00390AE1" w:rsidP="00390AE1">
      <w:pPr>
        <w:numPr>
          <w:ilvl w:val="1"/>
          <w:numId w:val="8"/>
        </w:numPr>
      </w:pPr>
      <w:r w:rsidRPr="009C19B9">
        <w:t>Microsoft HoloLens – Augmented Reality</w:t>
      </w:r>
      <w:r>
        <w:t xml:space="preserve"> - </w:t>
      </w:r>
      <w:hyperlink r:id="rId17" w:history="1">
        <w:r>
          <w:rPr>
            <w:rStyle w:val="Hyperlink"/>
          </w:rPr>
          <w:t>microsoft.com/en-us/hololens</w:t>
        </w:r>
      </w:hyperlink>
    </w:p>
    <w:p w14:paraId="626E79EC" w14:textId="77777777" w:rsidR="00390AE1" w:rsidRPr="009C19B9" w:rsidRDefault="00390AE1" w:rsidP="00390AE1">
      <w:pPr>
        <w:numPr>
          <w:ilvl w:val="1"/>
          <w:numId w:val="8"/>
        </w:numPr>
      </w:pPr>
      <w:r w:rsidRPr="009C19B9">
        <w:t>Fraunhofer Institute for Integrated Circuits – s/w that detects emotions</w:t>
      </w:r>
      <w:r>
        <w:t xml:space="preserve"> – Research only</w:t>
      </w:r>
    </w:p>
    <w:p w14:paraId="2F030ABA" w14:textId="79BC5A45" w:rsidR="00C5173E" w:rsidRPr="00C5173E" w:rsidRDefault="00522C90" w:rsidP="00390AE1">
      <w:pPr>
        <w:numPr>
          <w:ilvl w:val="1"/>
          <w:numId w:val="8"/>
        </w:numPr>
      </w:pPr>
      <w:hyperlink r:id="rId18" w:history="1">
        <w:r w:rsidR="00390AE1" w:rsidRPr="009C19B9">
          <w:rPr>
            <w:rStyle w:val="Hyperlink"/>
          </w:rPr>
          <w:t xml:space="preserve">Social Stories Creator </w:t>
        </w:r>
      </w:hyperlink>
      <w:r w:rsidR="00390AE1" w:rsidRPr="009C19B9">
        <w:t>(app)</w:t>
      </w:r>
    </w:p>
    <w:p w14:paraId="00000082" w14:textId="57D8B0CA" w:rsidR="00264C74" w:rsidRDefault="002F028B">
      <w:pPr>
        <w:numPr>
          <w:ilvl w:val="0"/>
          <w:numId w:val="8"/>
        </w:numPr>
        <w:pBdr>
          <w:top w:val="nil"/>
          <w:left w:val="nil"/>
          <w:bottom w:val="nil"/>
          <w:right w:val="nil"/>
          <w:between w:val="nil"/>
        </w:pBdr>
      </w:pPr>
      <w:r>
        <w:rPr>
          <w:color w:val="000000"/>
        </w:rPr>
        <w:t>Scheduling/Reminders</w:t>
      </w:r>
      <w:r w:rsidR="004774F2">
        <w:rPr>
          <w:color w:val="000000"/>
        </w:rPr>
        <w:t>/Organizers</w:t>
      </w:r>
    </w:p>
    <w:p w14:paraId="00000083" w14:textId="77777777" w:rsidR="00264C74" w:rsidRDefault="002F028B">
      <w:pPr>
        <w:numPr>
          <w:ilvl w:val="1"/>
          <w:numId w:val="8"/>
        </w:numPr>
        <w:pBdr>
          <w:top w:val="nil"/>
          <w:left w:val="nil"/>
          <w:bottom w:val="nil"/>
          <w:right w:val="nil"/>
          <w:between w:val="nil"/>
        </w:pBdr>
      </w:pPr>
      <w:r>
        <w:rPr>
          <w:color w:val="000000"/>
        </w:rPr>
        <w:t>Task Management</w:t>
      </w:r>
    </w:p>
    <w:p w14:paraId="00000084" w14:textId="0E90D7B8" w:rsidR="00264C74" w:rsidRPr="004774F2" w:rsidRDefault="002F028B">
      <w:pPr>
        <w:numPr>
          <w:ilvl w:val="1"/>
          <w:numId w:val="8"/>
        </w:numPr>
        <w:pBdr>
          <w:top w:val="nil"/>
          <w:left w:val="nil"/>
          <w:bottom w:val="nil"/>
          <w:right w:val="nil"/>
          <w:between w:val="nil"/>
        </w:pBdr>
      </w:pPr>
      <w:r>
        <w:rPr>
          <w:color w:val="000000"/>
        </w:rPr>
        <w:t>Time Management</w:t>
      </w:r>
      <w:r w:rsidR="004750E1">
        <w:rPr>
          <w:color w:val="000000"/>
        </w:rPr>
        <w:t xml:space="preserve"> (timers)</w:t>
      </w:r>
    </w:p>
    <w:p w14:paraId="65B0606B" w14:textId="4D920FE5" w:rsidR="004774F2" w:rsidRPr="007855A1" w:rsidRDefault="00A95031">
      <w:pPr>
        <w:numPr>
          <w:ilvl w:val="1"/>
          <w:numId w:val="8"/>
        </w:numPr>
        <w:pBdr>
          <w:top w:val="nil"/>
          <w:left w:val="nil"/>
          <w:bottom w:val="nil"/>
          <w:right w:val="nil"/>
          <w:between w:val="nil"/>
        </w:pBdr>
      </w:pPr>
      <w:r>
        <w:rPr>
          <w:color w:val="000000"/>
        </w:rPr>
        <w:t>Planning</w:t>
      </w:r>
    </w:p>
    <w:p w14:paraId="69740AAE" w14:textId="77777777" w:rsidR="002749BB" w:rsidRPr="00451BBD" w:rsidRDefault="002749BB" w:rsidP="002749BB">
      <w:pPr>
        <w:pStyle w:val="ListParagraph"/>
        <w:numPr>
          <w:ilvl w:val="1"/>
          <w:numId w:val="8"/>
        </w:numPr>
      </w:pPr>
      <w:r w:rsidRPr="00451BBD">
        <w:t>Pictello – Task Management</w:t>
      </w:r>
      <w:r>
        <w:t xml:space="preserve"> - </w:t>
      </w:r>
      <w:hyperlink r:id="rId19" w:history="1">
        <w:r>
          <w:rPr>
            <w:rStyle w:val="Hyperlink"/>
          </w:rPr>
          <w:t>assistiveware.com/products/pictello</w:t>
        </w:r>
      </w:hyperlink>
    </w:p>
    <w:p w14:paraId="23CA9E1D" w14:textId="77777777" w:rsidR="002749BB" w:rsidRPr="00451BBD" w:rsidRDefault="002749BB" w:rsidP="002749BB">
      <w:pPr>
        <w:pStyle w:val="ListParagraph"/>
        <w:numPr>
          <w:ilvl w:val="1"/>
          <w:numId w:val="8"/>
        </w:numPr>
      </w:pPr>
      <w:r w:rsidRPr="00451BBD">
        <w:t>CanPlan – Task Sequencing</w:t>
      </w:r>
      <w:r>
        <w:t xml:space="preserve"> - </w:t>
      </w:r>
      <w:hyperlink r:id="rId20" w:history="1">
        <w:r>
          <w:rPr>
            <w:rStyle w:val="Hyperlink"/>
          </w:rPr>
          <w:t>canassist.ca/EN/main/programs/technologies-and-devices/at-home/canplan.html</w:t>
        </w:r>
      </w:hyperlink>
      <w:r>
        <w:t xml:space="preserve"> </w:t>
      </w:r>
    </w:p>
    <w:p w14:paraId="4C259F02" w14:textId="77777777" w:rsidR="002749BB" w:rsidRPr="002749BB" w:rsidRDefault="002749BB" w:rsidP="002749BB">
      <w:pPr>
        <w:pStyle w:val="ListParagraph"/>
        <w:numPr>
          <w:ilvl w:val="1"/>
          <w:numId w:val="8"/>
        </w:numPr>
        <w:rPr>
          <w:rStyle w:val="Hyperlink"/>
          <w:color w:val="auto"/>
          <w:u w:val="none"/>
        </w:rPr>
      </w:pPr>
      <w:r w:rsidRPr="00451BBD">
        <w:t>Any.Do – to do list</w:t>
      </w:r>
      <w:r>
        <w:t xml:space="preserve"> - </w:t>
      </w:r>
      <w:hyperlink r:id="rId21" w:history="1">
        <w:r>
          <w:rPr>
            <w:rStyle w:val="Hyperlink"/>
          </w:rPr>
          <w:t>any.do/</w:t>
        </w:r>
      </w:hyperlink>
    </w:p>
    <w:p w14:paraId="7778B003" w14:textId="1A6FC001" w:rsidR="007855A1" w:rsidRDefault="002749BB" w:rsidP="002749BB">
      <w:pPr>
        <w:pStyle w:val="ListParagraph"/>
        <w:numPr>
          <w:ilvl w:val="1"/>
          <w:numId w:val="8"/>
        </w:numPr>
      </w:pPr>
      <w:r>
        <w:t xml:space="preserve">See also Apps as AT on Maine CITE </w:t>
      </w:r>
      <w:hyperlink r:id="rId22" w:history="1">
        <w:r>
          <w:rPr>
            <w:rStyle w:val="Hyperlink"/>
          </w:rPr>
          <w:t>mainecite.org/apps-as-assistive-technology-at/</w:t>
        </w:r>
      </w:hyperlink>
    </w:p>
    <w:p w14:paraId="00000089" w14:textId="77777777" w:rsidR="00264C74" w:rsidRDefault="002F028B">
      <w:pPr>
        <w:numPr>
          <w:ilvl w:val="0"/>
          <w:numId w:val="8"/>
        </w:numPr>
        <w:pBdr>
          <w:top w:val="nil"/>
          <w:left w:val="nil"/>
          <w:bottom w:val="nil"/>
          <w:right w:val="nil"/>
          <w:between w:val="nil"/>
        </w:pBdr>
      </w:pPr>
      <w:r>
        <w:rPr>
          <w:color w:val="000000"/>
        </w:rPr>
        <w:t>Academic Skills</w:t>
      </w:r>
    </w:p>
    <w:p w14:paraId="0000008A" w14:textId="345EBE6D" w:rsidR="00264C74" w:rsidRPr="00973198" w:rsidRDefault="002F028B">
      <w:pPr>
        <w:numPr>
          <w:ilvl w:val="1"/>
          <w:numId w:val="8"/>
        </w:numPr>
        <w:pBdr>
          <w:top w:val="nil"/>
          <w:left w:val="nil"/>
          <w:bottom w:val="nil"/>
          <w:right w:val="nil"/>
          <w:between w:val="nil"/>
        </w:pBdr>
      </w:pPr>
      <w:r>
        <w:rPr>
          <w:color w:val="000000"/>
        </w:rPr>
        <w:t>Reading</w:t>
      </w:r>
    </w:p>
    <w:p w14:paraId="3BABFE1E" w14:textId="77777777" w:rsidR="00973198" w:rsidRDefault="00973198" w:rsidP="00973198">
      <w:pPr>
        <w:numPr>
          <w:ilvl w:val="2"/>
          <w:numId w:val="8"/>
        </w:numPr>
        <w:pBdr>
          <w:top w:val="nil"/>
          <w:left w:val="nil"/>
          <w:bottom w:val="nil"/>
          <w:right w:val="nil"/>
          <w:between w:val="nil"/>
        </w:pBdr>
      </w:pPr>
      <w:r w:rsidRPr="00973198">
        <w:t>Bookshare,</w:t>
      </w:r>
    </w:p>
    <w:p w14:paraId="2E374BEB" w14:textId="77777777" w:rsidR="00594BE0" w:rsidRDefault="00973198" w:rsidP="00973198">
      <w:pPr>
        <w:numPr>
          <w:ilvl w:val="2"/>
          <w:numId w:val="8"/>
        </w:numPr>
        <w:pBdr>
          <w:top w:val="nil"/>
          <w:left w:val="nil"/>
          <w:bottom w:val="nil"/>
          <w:right w:val="nil"/>
          <w:between w:val="nil"/>
        </w:pBdr>
      </w:pPr>
      <w:r w:rsidRPr="00973198">
        <w:t>Learning Ally</w:t>
      </w:r>
    </w:p>
    <w:p w14:paraId="31BC23E8" w14:textId="062AACE4" w:rsidR="00973198" w:rsidRDefault="00973198" w:rsidP="00973198">
      <w:pPr>
        <w:numPr>
          <w:ilvl w:val="2"/>
          <w:numId w:val="8"/>
        </w:numPr>
        <w:pBdr>
          <w:top w:val="nil"/>
          <w:left w:val="nil"/>
          <w:bottom w:val="nil"/>
          <w:right w:val="nil"/>
          <w:between w:val="nil"/>
        </w:pBdr>
      </w:pPr>
      <w:r w:rsidRPr="00973198">
        <w:t>Text to Speech</w:t>
      </w:r>
    </w:p>
    <w:p w14:paraId="0000008B" w14:textId="1B04CADA" w:rsidR="00264C74" w:rsidRPr="00594BE0" w:rsidRDefault="002F028B">
      <w:pPr>
        <w:numPr>
          <w:ilvl w:val="1"/>
          <w:numId w:val="8"/>
        </w:numPr>
        <w:pBdr>
          <w:top w:val="nil"/>
          <w:left w:val="nil"/>
          <w:bottom w:val="nil"/>
          <w:right w:val="nil"/>
          <w:between w:val="nil"/>
        </w:pBdr>
      </w:pPr>
      <w:r>
        <w:rPr>
          <w:color w:val="000000"/>
        </w:rPr>
        <w:t>Writing</w:t>
      </w:r>
      <w:r w:rsidR="00594BE0">
        <w:rPr>
          <w:color w:val="000000"/>
        </w:rPr>
        <w:t xml:space="preserve"> and Written Expression</w:t>
      </w:r>
    </w:p>
    <w:p w14:paraId="4C827EB4" w14:textId="77777777" w:rsidR="00594BE0" w:rsidRDefault="00594BE0" w:rsidP="00594BE0">
      <w:pPr>
        <w:pStyle w:val="ListParagraph"/>
        <w:numPr>
          <w:ilvl w:val="2"/>
          <w:numId w:val="8"/>
        </w:numPr>
      </w:pPr>
      <w:r w:rsidRPr="00594BE0">
        <w:t>Dictation</w:t>
      </w:r>
    </w:p>
    <w:p w14:paraId="6C5A5017" w14:textId="5C288B02" w:rsidR="00594BE0" w:rsidRDefault="00594BE0" w:rsidP="00594BE0">
      <w:pPr>
        <w:pStyle w:val="ListParagraph"/>
        <w:numPr>
          <w:ilvl w:val="2"/>
          <w:numId w:val="8"/>
        </w:numPr>
      </w:pPr>
      <w:r w:rsidRPr="00594BE0">
        <w:t>Book Creator</w:t>
      </w:r>
      <w:r w:rsidR="00AC40F3">
        <w:t xml:space="preserve"> </w:t>
      </w:r>
      <w:hyperlink r:id="rId23" w:history="1">
        <w:r w:rsidR="00AC40F3">
          <w:rPr>
            <w:rStyle w:val="Hyperlink"/>
          </w:rPr>
          <w:t>/bookcreator.com/</w:t>
        </w:r>
      </w:hyperlink>
    </w:p>
    <w:p w14:paraId="0DFE6EF0" w14:textId="396C363A" w:rsidR="00594BE0" w:rsidRDefault="00594BE0" w:rsidP="00594BE0">
      <w:pPr>
        <w:pStyle w:val="ListParagraph"/>
        <w:numPr>
          <w:ilvl w:val="2"/>
          <w:numId w:val="8"/>
        </w:numPr>
      </w:pPr>
      <w:r w:rsidRPr="00594BE0">
        <w:t>Flipgrid</w:t>
      </w:r>
      <w:r w:rsidR="007E75EF">
        <w:t xml:space="preserve"> </w:t>
      </w:r>
      <w:hyperlink r:id="rId24" w:history="1">
        <w:bookmarkStart w:id="1" w:name="_GoBack"/>
        <w:bookmarkEnd w:id="1"/>
        <w:r w:rsidR="007E75EF">
          <w:rPr>
            <w:rStyle w:val="Hyperlink"/>
          </w:rPr>
          <w:t>info.flipgrid.com</w:t>
        </w:r>
      </w:hyperlink>
    </w:p>
    <w:p w14:paraId="21E6CE9C" w14:textId="4FB448FA" w:rsidR="00594BE0" w:rsidRPr="005548DD" w:rsidRDefault="00594BE0" w:rsidP="00594BE0">
      <w:pPr>
        <w:pStyle w:val="ListParagraph"/>
        <w:numPr>
          <w:ilvl w:val="2"/>
          <w:numId w:val="8"/>
        </w:numPr>
      </w:pPr>
      <w:r w:rsidRPr="00594BE0">
        <w:t>Word Prediction</w:t>
      </w:r>
    </w:p>
    <w:p w14:paraId="7145E80C" w14:textId="0DF1E271" w:rsidR="005548DD" w:rsidRPr="00463657" w:rsidRDefault="005548DD">
      <w:pPr>
        <w:numPr>
          <w:ilvl w:val="1"/>
          <w:numId w:val="8"/>
        </w:numPr>
        <w:pBdr>
          <w:top w:val="nil"/>
          <w:left w:val="nil"/>
          <w:bottom w:val="nil"/>
          <w:right w:val="nil"/>
          <w:between w:val="nil"/>
        </w:pBdr>
      </w:pPr>
      <w:r>
        <w:rPr>
          <w:color w:val="000000"/>
        </w:rPr>
        <w:t>Ar</w:t>
      </w:r>
      <w:r w:rsidR="00463657">
        <w:rPr>
          <w:color w:val="000000"/>
        </w:rPr>
        <w:t>ithmetic and Mathematics</w:t>
      </w:r>
    </w:p>
    <w:p w14:paraId="1388C752" w14:textId="1B6DA464" w:rsidR="00463657" w:rsidRPr="009C78C6" w:rsidRDefault="00544DA9">
      <w:pPr>
        <w:numPr>
          <w:ilvl w:val="1"/>
          <w:numId w:val="8"/>
        </w:numPr>
        <w:pBdr>
          <w:top w:val="nil"/>
          <w:left w:val="nil"/>
          <w:bottom w:val="nil"/>
          <w:right w:val="nil"/>
          <w:between w:val="nil"/>
        </w:pBdr>
      </w:pPr>
      <w:r>
        <w:rPr>
          <w:color w:val="000000"/>
        </w:rPr>
        <w:t>Language Development</w:t>
      </w:r>
    </w:p>
    <w:p w14:paraId="584853FD" w14:textId="22DDB5EC" w:rsidR="009C78C6" w:rsidRPr="00C7176B" w:rsidRDefault="009C78C6">
      <w:pPr>
        <w:numPr>
          <w:ilvl w:val="1"/>
          <w:numId w:val="8"/>
        </w:numPr>
        <w:pBdr>
          <w:top w:val="nil"/>
          <w:left w:val="nil"/>
          <w:bottom w:val="nil"/>
          <w:right w:val="nil"/>
          <w:between w:val="nil"/>
        </w:pBdr>
      </w:pPr>
      <w:r>
        <w:rPr>
          <w:color w:val="000000"/>
        </w:rPr>
        <w:t>Sciences</w:t>
      </w:r>
    </w:p>
    <w:p w14:paraId="1BECD4D6" w14:textId="77777777" w:rsidR="00522C90" w:rsidRPr="00DD4FC9" w:rsidRDefault="00522C90" w:rsidP="00522C90">
      <w:pPr>
        <w:rPr>
          <w:color w:val="000000" w:themeColor="text1"/>
        </w:rPr>
      </w:pPr>
      <w:r>
        <w:t xml:space="preserve">Hillary Helps U Learn: </w:t>
      </w:r>
      <w:hyperlink r:id="rId25">
        <w:r w:rsidRPr="007E75EF">
          <w:rPr>
            <w:rStyle w:val="Hyperlink"/>
          </w:rPr>
          <w:t>Apps and Extensions to support Dyslexia and other Reading Challenges</w:t>
        </w:r>
      </w:hyperlink>
      <w:r>
        <w:rPr>
          <w:color w:val="000000" w:themeColor="text1"/>
          <w:u w:val="single"/>
        </w:rPr>
        <w:t>.</w:t>
      </w:r>
    </w:p>
    <w:p w14:paraId="2E98E0E6" w14:textId="46CF5B42" w:rsidR="00C7176B" w:rsidRDefault="00C7176B">
      <w:pPr>
        <w:numPr>
          <w:ilvl w:val="1"/>
          <w:numId w:val="8"/>
        </w:numPr>
        <w:pBdr>
          <w:top w:val="nil"/>
          <w:left w:val="nil"/>
          <w:bottom w:val="nil"/>
          <w:right w:val="nil"/>
          <w:between w:val="nil"/>
        </w:pBdr>
      </w:pPr>
    </w:p>
    <w:p w14:paraId="0000008C" w14:textId="77777777" w:rsidR="00264C74" w:rsidRDefault="002F028B">
      <w:pPr>
        <w:numPr>
          <w:ilvl w:val="0"/>
          <w:numId w:val="8"/>
        </w:numPr>
        <w:pBdr>
          <w:top w:val="nil"/>
          <w:left w:val="nil"/>
          <w:bottom w:val="nil"/>
          <w:right w:val="nil"/>
          <w:between w:val="nil"/>
        </w:pBdr>
      </w:pPr>
      <w:r>
        <w:rPr>
          <w:color w:val="000000"/>
        </w:rPr>
        <w:t>Transition and Career Development</w:t>
      </w:r>
    </w:p>
    <w:p w14:paraId="0000008D" w14:textId="77777777" w:rsidR="00264C74" w:rsidRDefault="002F028B">
      <w:pPr>
        <w:numPr>
          <w:ilvl w:val="1"/>
          <w:numId w:val="8"/>
        </w:numPr>
        <w:pBdr>
          <w:top w:val="nil"/>
          <w:left w:val="nil"/>
          <w:bottom w:val="nil"/>
          <w:right w:val="nil"/>
          <w:between w:val="nil"/>
        </w:pBdr>
      </w:pPr>
      <w:r>
        <w:rPr>
          <w:color w:val="000000"/>
        </w:rPr>
        <w:t>Work/Job Accommodations</w:t>
      </w:r>
    </w:p>
    <w:p w14:paraId="0412F5EB" w14:textId="6670E553" w:rsidR="00DD4FC9" w:rsidRDefault="00DD4FC9" w:rsidP="00DD4FC9">
      <w:pPr>
        <w:pBdr>
          <w:top w:val="nil"/>
          <w:left w:val="nil"/>
          <w:bottom w:val="nil"/>
          <w:right w:val="nil"/>
          <w:between w:val="nil"/>
        </w:pBdr>
        <w:rPr>
          <w:color w:val="000000" w:themeColor="text1"/>
          <w:u w:val="single"/>
        </w:rPr>
      </w:pPr>
    </w:p>
    <w:p w14:paraId="141AA0C2" w14:textId="1F3DBFDD" w:rsidR="00DD4FC9" w:rsidRPr="00910D17" w:rsidRDefault="00174786" w:rsidP="00DD4FC9">
      <w:pPr>
        <w:pStyle w:val="Heading2"/>
      </w:pPr>
      <w:r>
        <w:t xml:space="preserve">Now, and </w:t>
      </w:r>
      <w:r w:rsidR="00DD4FC9">
        <w:t>On the Horizon</w:t>
      </w:r>
    </w:p>
    <w:p w14:paraId="00000096" w14:textId="7ECF6395" w:rsidR="00264C74" w:rsidRDefault="002F028B">
      <w:pPr>
        <w:numPr>
          <w:ilvl w:val="0"/>
          <w:numId w:val="11"/>
        </w:numPr>
        <w:pBdr>
          <w:top w:val="nil"/>
          <w:left w:val="nil"/>
          <w:bottom w:val="nil"/>
          <w:right w:val="nil"/>
          <w:between w:val="nil"/>
        </w:pBdr>
        <w:rPr>
          <w:color w:val="000000" w:themeColor="text1"/>
        </w:rPr>
      </w:pPr>
      <w:r w:rsidRPr="00C72DC9">
        <w:rPr>
          <w:color w:val="000000" w:themeColor="text1"/>
        </w:rPr>
        <w:t xml:space="preserve">3D printed </w:t>
      </w:r>
      <w:r w:rsidR="00C72DC9">
        <w:rPr>
          <w:color w:val="000000" w:themeColor="text1"/>
        </w:rPr>
        <w:t>to make AT</w:t>
      </w:r>
      <w:r w:rsidR="00910D17">
        <w:rPr>
          <w:color w:val="000000" w:themeColor="text1"/>
        </w:rPr>
        <w:t>.</w:t>
      </w:r>
    </w:p>
    <w:p w14:paraId="281A1740" w14:textId="40D11C5A" w:rsidR="009607D9" w:rsidRDefault="009607D9">
      <w:pPr>
        <w:numPr>
          <w:ilvl w:val="0"/>
          <w:numId w:val="11"/>
        </w:numPr>
        <w:pBdr>
          <w:top w:val="nil"/>
          <w:left w:val="nil"/>
          <w:bottom w:val="nil"/>
          <w:right w:val="nil"/>
          <w:between w:val="nil"/>
        </w:pBdr>
        <w:rPr>
          <w:color w:val="000000" w:themeColor="text1"/>
        </w:rPr>
      </w:pPr>
      <w:r>
        <w:rPr>
          <w:color w:val="000000" w:themeColor="text1"/>
        </w:rPr>
        <w:t>Augmented Reality – goggles to allow student to try out scenarios and see outcomes.</w:t>
      </w:r>
    </w:p>
    <w:p w14:paraId="31397725" w14:textId="333358F1" w:rsidR="00910D17" w:rsidRDefault="00910D17">
      <w:pPr>
        <w:numPr>
          <w:ilvl w:val="0"/>
          <w:numId w:val="11"/>
        </w:numPr>
        <w:pBdr>
          <w:top w:val="nil"/>
          <w:left w:val="nil"/>
          <w:bottom w:val="nil"/>
          <w:right w:val="nil"/>
          <w:between w:val="nil"/>
        </w:pBdr>
        <w:rPr>
          <w:color w:val="000000" w:themeColor="text1"/>
        </w:rPr>
      </w:pPr>
      <w:r>
        <w:rPr>
          <w:color w:val="000000" w:themeColor="text1"/>
        </w:rPr>
        <w:t>Wearable tech – provide “private” cuing</w:t>
      </w:r>
      <w:r w:rsidR="001053A1">
        <w:rPr>
          <w:color w:val="000000" w:themeColor="text1"/>
        </w:rPr>
        <w:t>, directions, support and reminders</w:t>
      </w:r>
      <w:r w:rsidR="00DD4FC9">
        <w:rPr>
          <w:color w:val="000000" w:themeColor="text1"/>
        </w:rPr>
        <w:t>.</w:t>
      </w:r>
    </w:p>
    <w:p w14:paraId="53E7E74C" w14:textId="0CC5E20F" w:rsidR="008A7C6A" w:rsidRDefault="008A7C6A">
      <w:pPr>
        <w:numPr>
          <w:ilvl w:val="0"/>
          <w:numId w:val="11"/>
        </w:numPr>
        <w:pBdr>
          <w:top w:val="nil"/>
          <w:left w:val="nil"/>
          <w:bottom w:val="nil"/>
          <w:right w:val="nil"/>
          <w:between w:val="nil"/>
        </w:pBdr>
        <w:rPr>
          <w:color w:val="000000" w:themeColor="text1"/>
        </w:rPr>
      </w:pPr>
      <w:r>
        <w:rPr>
          <w:color w:val="000000" w:themeColor="text1"/>
        </w:rPr>
        <w:t>Assistive features built into Everyday Electronics</w:t>
      </w:r>
      <w:r w:rsidR="00B705CA">
        <w:rPr>
          <w:color w:val="000000" w:themeColor="text1"/>
        </w:rPr>
        <w:t>.</w:t>
      </w:r>
    </w:p>
    <w:p w14:paraId="1E7E146C" w14:textId="789B57EB" w:rsidR="00AF39B1" w:rsidRPr="00C72DC9" w:rsidRDefault="00AF39B1" w:rsidP="00AF39B1">
      <w:pPr>
        <w:numPr>
          <w:ilvl w:val="1"/>
          <w:numId w:val="11"/>
        </w:numPr>
        <w:pBdr>
          <w:top w:val="nil"/>
          <w:left w:val="nil"/>
          <w:bottom w:val="nil"/>
          <w:right w:val="nil"/>
          <w:between w:val="nil"/>
        </w:pBdr>
        <w:rPr>
          <w:color w:val="000000" w:themeColor="text1"/>
        </w:rPr>
      </w:pPr>
      <w:r>
        <w:rPr>
          <w:color w:val="000000" w:themeColor="text1"/>
        </w:rPr>
        <w:t>Voice control - Apple</w:t>
      </w:r>
    </w:p>
    <w:p w14:paraId="27EF157E" w14:textId="77777777" w:rsidR="004B264F" w:rsidRDefault="004B264F">
      <w:pPr>
        <w:pStyle w:val="Heading2"/>
      </w:pPr>
    </w:p>
    <w:p w14:paraId="0000009A" w14:textId="5AEF4320" w:rsidR="00264C74" w:rsidRDefault="002F028B">
      <w:pPr>
        <w:pStyle w:val="Heading2"/>
      </w:pPr>
      <w:r>
        <w:t>AT in the IEP</w:t>
      </w:r>
    </w:p>
    <w:p w14:paraId="0000009B" w14:textId="77777777" w:rsidR="00264C74" w:rsidRDefault="002F028B">
      <w:r>
        <w:t>The decision to provide AT is based on the IEP team recognition that the student is:</w:t>
      </w:r>
    </w:p>
    <w:p w14:paraId="0000009C" w14:textId="77777777" w:rsidR="00264C74" w:rsidRDefault="002F028B">
      <w:pPr>
        <w:numPr>
          <w:ilvl w:val="0"/>
          <w:numId w:val="4"/>
        </w:numPr>
        <w:pBdr>
          <w:top w:val="nil"/>
          <w:left w:val="nil"/>
          <w:bottom w:val="nil"/>
          <w:right w:val="nil"/>
          <w:between w:val="nil"/>
        </w:pBdr>
      </w:pPr>
      <w:r>
        <w:rPr>
          <w:color w:val="000000"/>
        </w:rPr>
        <w:lastRenderedPageBreak/>
        <w:t>Struggling to complete one or more specific tasks</w:t>
      </w:r>
    </w:p>
    <w:p w14:paraId="0000009D" w14:textId="77777777" w:rsidR="00264C74" w:rsidRDefault="002F028B">
      <w:pPr>
        <w:numPr>
          <w:ilvl w:val="0"/>
          <w:numId w:val="4"/>
        </w:numPr>
        <w:pBdr>
          <w:top w:val="nil"/>
          <w:left w:val="nil"/>
          <w:bottom w:val="nil"/>
          <w:right w:val="nil"/>
          <w:between w:val="nil"/>
        </w:pBdr>
      </w:pPr>
      <w:r>
        <w:rPr>
          <w:color w:val="000000"/>
        </w:rPr>
        <w:t>Not able to access specific aspects of the curriculum or environment</w:t>
      </w:r>
    </w:p>
    <w:p w14:paraId="0000009E" w14:textId="77777777" w:rsidR="00264C74" w:rsidRDefault="002F028B">
      <w:pPr>
        <w:numPr>
          <w:ilvl w:val="0"/>
          <w:numId w:val="4"/>
        </w:numPr>
        <w:pBdr>
          <w:top w:val="nil"/>
          <w:left w:val="nil"/>
          <w:bottom w:val="nil"/>
          <w:right w:val="nil"/>
          <w:between w:val="nil"/>
        </w:pBdr>
      </w:pPr>
      <w:r>
        <w:rPr>
          <w:color w:val="000000"/>
        </w:rPr>
        <w:t>Not able to communicate effectively</w:t>
      </w:r>
    </w:p>
    <w:p w14:paraId="0000009F" w14:textId="77777777" w:rsidR="00264C74" w:rsidRDefault="002F028B">
      <w:pPr>
        <w:numPr>
          <w:ilvl w:val="0"/>
          <w:numId w:val="4"/>
        </w:numPr>
        <w:pBdr>
          <w:top w:val="nil"/>
          <w:left w:val="nil"/>
          <w:bottom w:val="nil"/>
          <w:right w:val="nil"/>
          <w:between w:val="nil"/>
        </w:pBdr>
      </w:pPr>
      <w:r>
        <w:rPr>
          <w:color w:val="000000"/>
        </w:rPr>
        <w:t>Not as productive as will be needed over the course of the next year</w:t>
      </w:r>
    </w:p>
    <w:p w14:paraId="000000A0" w14:textId="77777777" w:rsidR="00264C74" w:rsidRDefault="00264C74"/>
    <w:p w14:paraId="000000A1" w14:textId="77777777" w:rsidR="00264C74" w:rsidRDefault="002F028B">
      <w:pPr>
        <w:pStyle w:val="Heading2"/>
      </w:pPr>
      <w:r>
        <w:t>Considering AT</w:t>
      </w:r>
    </w:p>
    <w:p w14:paraId="000000A2" w14:textId="77777777" w:rsidR="00264C74" w:rsidRDefault="002F028B">
      <w:pPr>
        <w:numPr>
          <w:ilvl w:val="0"/>
          <w:numId w:val="7"/>
        </w:numPr>
        <w:pBdr>
          <w:top w:val="nil"/>
          <w:left w:val="nil"/>
          <w:bottom w:val="nil"/>
          <w:right w:val="nil"/>
          <w:between w:val="nil"/>
        </w:pBdr>
      </w:pPr>
      <w:r>
        <w:rPr>
          <w:color w:val="000000"/>
        </w:rPr>
        <w:t>Team decision</w:t>
      </w:r>
    </w:p>
    <w:p w14:paraId="000000A3" w14:textId="77777777" w:rsidR="00264C74" w:rsidRDefault="002F028B">
      <w:pPr>
        <w:numPr>
          <w:ilvl w:val="0"/>
          <w:numId w:val="7"/>
        </w:numPr>
        <w:pBdr>
          <w:top w:val="nil"/>
          <w:left w:val="nil"/>
          <w:bottom w:val="nil"/>
          <w:right w:val="nil"/>
          <w:between w:val="nil"/>
        </w:pBdr>
      </w:pPr>
      <w:r>
        <w:rPr>
          <w:color w:val="000000"/>
        </w:rPr>
        <w:t>Unique to each student</w:t>
      </w:r>
    </w:p>
    <w:p w14:paraId="000000A4" w14:textId="77777777" w:rsidR="00264C74" w:rsidRDefault="002F028B">
      <w:pPr>
        <w:numPr>
          <w:ilvl w:val="0"/>
          <w:numId w:val="7"/>
        </w:numPr>
        <w:pBdr>
          <w:top w:val="nil"/>
          <w:left w:val="nil"/>
          <w:bottom w:val="nil"/>
          <w:right w:val="nil"/>
          <w:between w:val="nil"/>
        </w:pBdr>
      </w:pPr>
      <w:r>
        <w:rPr>
          <w:color w:val="000000"/>
        </w:rPr>
        <w:t>Requires new skills – instruction in this must be included</w:t>
      </w:r>
    </w:p>
    <w:p w14:paraId="000000A5" w14:textId="77777777" w:rsidR="00264C74" w:rsidRDefault="002F028B">
      <w:pPr>
        <w:numPr>
          <w:ilvl w:val="0"/>
          <w:numId w:val="7"/>
        </w:numPr>
        <w:pBdr>
          <w:top w:val="nil"/>
          <w:left w:val="nil"/>
          <w:bottom w:val="nil"/>
          <w:right w:val="nil"/>
          <w:between w:val="nil"/>
        </w:pBdr>
      </w:pPr>
      <w:r>
        <w:rPr>
          <w:color w:val="000000"/>
        </w:rPr>
        <w:t>Looks at a system of devices and services</w:t>
      </w:r>
    </w:p>
    <w:p w14:paraId="000000A6" w14:textId="77777777" w:rsidR="00264C74" w:rsidRDefault="002F028B">
      <w:pPr>
        <w:numPr>
          <w:ilvl w:val="0"/>
          <w:numId w:val="7"/>
        </w:numPr>
        <w:pBdr>
          <w:top w:val="nil"/>
          <w:left w:val="nil"/>
          <w:bottom w:val="nil"/>
          <w:right w:val="nil"/>
          <w:between w:val="nil"/>
        </w:pBdr>
      </w:pPr>
      <w:r>
        <w:rPr>
          <w:color w:val="000000"/>
        </w:rPr>
        <w:t>Follows a process</w:t>
      </w:r>
    </w:p>
    <w:p w14:paraId="000000A7" w14:textId="77777777" w:rsidR="00264C74" w:rsidRDefault="00264C74"/>
    <w:p w14:paraId="000000A8" w14:textId="77777777" w:rsidR="00264C74" w:rsidRDefault="002F028B">
      <w:pPr>
        <w:pStyle w:val="Heading2"/>
      </w:pPr>
      <w:r>
        <w:t>AT Assessment Process (supplemental)</w:t>
      </w:r>
    </w:p>
    <w:p w14:paraId="000000A9" w14:textId="77777777" w:rsidR="00264C74" w:rsidRDefault="002F028B">
      <w:pPr>
        <w:numPr>
          <w:ilvl w:val="0"/>
          <w:numId w:val="5"/>
        </w:numPr>
        <w:pBdr>
          <w:top w:val="nil"/>
          <w:left w:val="nil"/>
          <w:bottom w:val="nil"/>
          <w:right w:val="nil"/>
          <w:between w:val="nil"/>
        </w:pBdr>
      </w:pPr>
      <w:r>
        <w:rPr>
          <w:color w:val="000000"/>
        </w:rPr>
        <w:t>Identify the tasks to be accomplished</w:t>
      </w:r>
    </w:p>
    <w:p w14:paraId="000000AA" w14:textId="77777777" w:rsidR="00264C74" w:rsidRDefault="002F028B">
      <w:pPr>
        <w:numPr>
          <w:ilvl w:val="0"/>
          <w:numId w:val="5"/>
        </w:numPr>
        <w:pBdr>
          <w:top w:val="nil"/>
          <w:left w:val="nil"/>
          <w:bottom w:val="nil"/>
          <w:right w:val="nil"/>
          <w:between w:val="nil"/>
        </w:pBdr>
      </w:pPr>
      <w:r>
        <w:rPr>
          <w:color w:val="000000"/>
        </w:rPr>
        <w:t>Gather existing background information</w:t>
      </w:r>
    </w:p>
    <w:p w14:paraId="000000AB" w14:textId="77777777" w:rsidR="00264C74" w:rsidRDefault="002F028B">
      <w:pPr>
        <w:numPr>
          <w:ilvl w:val="1"/>
          <w:numId w:val="5"/>
        </w:numPr>
        <w:pBdr>
          <w:top w:val="nil"/>
          <w:left w:val="nil"/>
          <w:bottom w:val="nil"/>
          <w:right w:val="nil"/>
          <w:between w:val="nil"/>
        </w:pBdr>
      </w:pPr>
      <w:r>
        <w:rPr>
          <w:color w:val="000000"/>
        </w:rPr>
        <w:t>Functional abilities</w:t>
      </w:r>
    </w:p>
    <w:p w14:paraId="000000AC" w14:textId="77777777" w:rsidR="00264C74" w:rsidRDefault="002F028B">
      <w:pPr>
        <w:numPr>
          <w:ilvl w:val="1"/>
          <w:numId w:val="5"/>
        </w:numPr>
        <w:pBdr>
          <w:top w:val="nil"/>
          <w:left w:val="nil"/>
          <w:bottom w:val="nil"/>
          <w:right w:val="nil"/>
          <w:between w:val="nil"/>
        </w:pBdr>
      </w:pPr>
      <w:r>
        <w:rPr>
          <w:color w:val="000000"/>
        </w:rPr>
        <w:t>Personal characteristics</w:t>
      </w:r>
    </w:p>
    <w:p w14:paraId="000000AD" w14:textId="77777777" w:rsidR="00264C74" w:rsidRDefault="002F028B">
      <w:pPr>
        <w:numPr>
          <w:ilvl w:val="1"/>
          <w:numId w:val="5"/>
        </w:numPr>
        <w:pBdr>
          <w:top w:val="nil"/>
          <w:left w:val="nil"/>
          <w:bottom w:val="nil"/>
          <w:right w:val="nil"/>
          <w:between w:val="nil"/>
        </w:pBdr>
      </w:pPr>
      <w:r>
        <w:rPr>
          <w:color w:val="000000"/>
        </w:rPr>
        <w:t>AT experiences</w:t>
      </w:r>
    </w:p>
    <w:p w14:paraId="000000AE" w14:textId="77777777" w:rsidR="00264C74" w:rsidRDefault="002F028B">
      <w:pPr>
        <w:numPr>
          <w:ilvl w:val="0"/>
          <w:numId w:val="5"/>
        </w:numPr>
        <w:pBdr>
          <w:top w:val="nil"/>
          <w:left w:val="nil"/>
          <w:bottom w:val="nil"/>
          <w:right w:val="nil"/>
          <w:between w:val="nil"/>
        </w:pBdr>
      </w:pPr>
      <w:r>
        <w:rPr>
          <w:color w:val="000000"/>
        </w:rPr>
        <w:t>Match student to equipment features:</w:t>
      </w:r>
    </w:p>
    <w:p w14:paraId="000000AF" w14:textId="77777777" w:rsidR="00264C74" w:rsidRDefault="002F028B">
      <w:pPr>
        <w:numPr>
          <w:ilvl w:val="1"/>
          <w:numId w:val="5"/>
        </w:numPr>
        <w:pBdr>
          <w:top w:val="nil"/>
          <w:left w:val="nil"/>
          <w:bottom w:val="nil"/>
          <w:right w:val="nil"/>
          <w:between w:val="nil"/>
        </w:pBdr>
      </w:pPr>
      <w:r>
        <w:rPr>
          <w:color w:val="000000"/>
        </w:rPr>
        <w:t>Task to be accomplished</w:t>
      </w:r>
    </w:p>
    <w:p w14:paraId="000000B0" w14:textId="77777777" w:rsidR="00264C74" w:rsidRDefault="002F028B">
      <w:pPr>
        <w:numPr>
          <w:ilvl w:val="1"/>
          <w:numId w:val="5"/>
        </w:numPr>
        <w:pBdr>
          <w:top w:val="nil"/>
          <w:left w:val="nil"/>
          <w:bottom w:val="nil"/>
          <w:right w:val="nil"/>
          <w:between w:val="nil"/>
        </w:pBdr>
      </w:pPr>
      <w:r>
        <w:rPr>
          <w:color w:val="000000"/>
        </w:rPr>
        <w:t>Environments to be used</w:t>
      </w:r>
    </w:p>
    <w:p w14:paraId="000000B1" w14:textId="77777777" w:rsidR="00264C74" w:rsidRDefault="002F028B">
      <w:pPr>
        <w:numPr>
          <w:ilvl w:val="1"/>
          <w:numId w:val="5"/>
        </w:numPr>
        <w:pBdr>
          <w:top w:val="nil"/>
          <w:left w:val="nil"/>
          <w:bottom w:val="nil"/>
          <w:right w:val="nil"/>
          <w:between w:val="nil"/>
        </w:pBdr>
      </w:pPr>
      <w:r>
        <w:rPr>
          <w:color w:val="000000"/>
        </w:rPr>
        <w:t>Portability</w:t>
      </w:r>
    </w:p>
    <w:p w14:paraId="000000B2" w14:textId="77777777" w:rsidR="00264C74" w:rsidRDefault="002F028B">
      <w:pPr>
        <w:numPr>
          <w:ilvl w:val="1"/>
          <w:numId w:val="5"/>
        </w:numPr>
        <w:pBdr>
          <w:top w:val="nil"/>
          <w:left w:val="nil"/>
          <w:bottom w:val="nil"/>
          <w:right w:val="nil"/>
          <w:between w:val="nil"/>
        </w:pBdr>
      </w:pPr>
      <w:r>
        <w:rPr>
          <w:color w:val="000000"/>
        </w:rPr>
        <w:t>Durability</w:t>
      </w:r>
    </w:p>
    <w:p w14:paraId="000000B3" w14:textId="77777777" w:rsidR="00264C74" w:rsidRDefault="002F028B">
      <w:pPr>
        <w:numPr>
          <w:ilvl w:val="1"/>
          <w:numId w:val="5"/>
        </w:numPr>
        <w:pBdr>
          <w:top w:val="nil"/>
          <w:left w:val="nil"/>
          <w:bottom w:val="nil"/>
          <w:right w:val="nil"/>
          <w:between w:val="nil"/>
        </w:pBdr>
      </w:pPr>
      <w:r>
        <w:rPr>
          <w:color w:val="000000"/>
        </w:rPr>
        <w:t>Need to integrate with other AT devices</w:t>
      </w:r>
    </w:p>
    <w:p w14:paraId="000000B4" w14:textId="77777777" w:rsidR="00264C74" w:rsidRDefault="002F028B">
      <w:pPr>
        <w:numPr>
          <w:ilvl w:val="0"/>
          <w:numId w:val="5"/>
        </w:numPr>
        <w:pBdr>
          <w:top w:val="nil"/>
          <w:left w:val="nil"/>
          <w:bottom w:val="nil"/>
          <w:right w:val="nil"/>
          <w:between w:val="nil"/>
        </w:pBdr>
      </w:pPr>
      <w:r>
        <w:rPr>
          <w:color w:val="000000"/>
        </w:rPr>
        <w:t>Examine potential devices:</w:t>
      </w:r>
    </w:p>
    <w:p w14:paraId="000000B5" w14:textId="77777777" w:rsidR="00264C74" w:rsidRDefault="002F028B">
      <w:pPr>
        <w:numPr>
          <w:ilvl w:val="1"/>
          <w:numId w:val="5"/>
        </w:numPr>
        <w:pBdr>
          <w:top w:val="nil"/>
          <w:left w:val="nil"/>
          <w:bottom w:val="nil"/>
          <w:right w:val="nil"/>
          <w:between w:val="nil"/>
        </w:pBdr>
      </w:pPr>
      <w:r>
        <w:rPr>
          <w:color w:val="000000"/>
        </w:rPr>
        <w:t>Performance</w:t>
      </w:r>
    </w:p>
    <w:p w14:paraId="000000B6" w14:textId="77777777" w:rsidR="00264C74" w:rsidRDefault="002F028B">
      <w:pPr>
        <w:numPr>
          <w:ilvl w:val="1"/>
          <w:numId w:val="5"/>
        </w:numPr>
        <w:pBdr>
          <w:top w:val="nil"/>
          <w:left w:val="nil"/>
          <w:bottom w:val="nil"/>
          <w:right w:val="nil"/>
          <w:between w:val="nil"/>
        </w:pBdr>
      </w:pPr>
      <w:r>
        <w:rPr>
          <w:color w:val="000000"/>
        </w:rPr>
        <w:t>Ease of use</w:t>
      </w:r>
    </w:p>
    <w:p w14:paraId="000000B7" w14:textId="77777777" w:rsidR="00264C74" w:rsidRDefault="002F028B">
      <w:pPr>
        <w:numPr>
          <w:ilvl w:val="1"/>
          <w:numId w:val="5"/>
        </w:numPr>
        <w:pBdr>
          <w:top w:val="nil"/>
          <w:left w:val="nil"/>
          <w:bottom w:val="nil"/>
          <w:right w:val="nil"/>
          <w:between w:val="nil"/>
        </w:pBdr>
      </w:pPr>
      <w:r>
        <w:rPr>
          <w:color w:val="000000"/>
        </w:rPr>
        <w:t>Cost</w:t>
      </w:r>
    </w:p>
    <w:p w14:paraId="000000B8" w14:textId="77777777" w:rsidR="00264C74" w:rsidRDefault="002F028B">
      <w:pPr>
        <w:numPr>
          <w:ilvl w:val="1"/>
          <w:numId w:val="5"/>
        </w:numPr>
        <w:pBdr>
          <w:top w:val="nil"/>
          <w:left w:val="nil"/>
          <w:bottom w:val="nil"/>
          <w:right w:val="nil"/>
          <w:between w:val="nil"/>
        </w:pBdr>
      </w:pPr>
      <w:r>
        <w:rPr>
          <w:color w:val="000000"/>
        </w:rPr>
        <w:t>Flexibility</w:t>
      </w:r>
    </w:p>
    <w:p w14:paraId="000000B9" w14:textId="77777777" w:rsidR="00264C74" w:rsidRDefault="002F028B">
      <w:pPr>
        <w:numPr>
          <w:ilvl w:val="1"/>
          <w:numId w:val="5"/>
        </w:numPr>
        <w:pBdr>
          <w:top w:val="nil"/>
          <w:left w:val="nil"/>
          <w:bottom w:val="nil"/>
          <w:right w:val="nil"/>
          <w:between w:val="nil"/>
        </w:pBdr>
      </w:pPr>
      <w:r>
        <w:rPr>
          <w:color w:val="000000"/>
        </w:rPr>
        <w:t>Maintenance</w:t>
      </w:r>
    </w:p>
    <w:p w14:paraId="000000BA" w14:textId="77777777" w:rsidR="00264C74" w:rsidRDefault="002F028B">
      <w:pPr>
        <w:numPr>
          <w:ilvl w:val="1"/>
          <w:numId w:val="5"/>
        </w:numPr>
        <w:pBdr>
          <w:top w:val="nil"/>
          <w:left w:val="nil"/>
          <w:bottom w:val="nil"/>
          <w:right w:val="nil"/>
          <w:between w:val="nil"/>
        </w:pBdr>
      </w:pPr>
      <w:r>
        <w:rPr>
          <w:color w:val="000000"/>
        </w:rPr>
        <w:t>Training Needs</w:t>
      </w:r>
    </w:p>
    <w:p w14:paraId="000000BB" w14:textId="77777777" w:rsidR="00264C74" w:rsidRDefault="002F028B">
      <w:pPr>
        <w:numPr>
          <w:ilvl w:val="0"/>
          <w:numId w:val="5"/>
        </w:numPr>
        <w:pBdr>
          <w:top w:val="nil"/>
          <w:left w:val="nil"/>
          <w:bottom w:val="nil"/>
          <w:right w:val="nil"/>
          <w:between w:val="nil"/>
        </w:pBdr>
      </w:pPr>
      <w:r>
        <w:rPr>
          <w:color w:val="000000"/>
        </w:rPr>
        <w:t>Establish equipment trail use:</w:t>
      </w:r>
    </w:p>
    <w:p w14:paraId="000000BC" w14:textId="77777777" w:rsidR="00264C74" w:rsidRDefault="002F028B">
      <w:pPr>
        <w:numPr>
          <w:ilvl w:val="1"/>
          <w:numId w:val="5"/>
        </w:numPr>
        <w:pBdr>
          <w:top w:val="nil"/>
          <w:left w:val="nil"/>
          <w:bottom w:val="nil"/>
          <w:right w:val="nil"/>
          <w:between w:val="nil"/>
        </w:pBdr>
      </w:pPr>
      <w:r>
        <w:rPr>
          <w:color w:val="000000"/>
        </w:rPr>
        <w:t>Accomplish the identified tasks</w:t>
      </w:r>
    </w:p>
    <w:p w14:paraId="000000BD" w14:textId="77777777" w:rsidR="00264C74" w:rsidRDefault="002F028B">
      <w:pPr>
        <w:numPr>
          <w:ilvl w:val="1"/>
          <w:numId w:val="5"/>
        </w:numPr>
        <w:pBdr>
          <w:top w:val="nil"/>
          <w:left w:val="nil"/>
          <w:bottom w:val="nil"/>
          <w:right w:val="nil"/>
          <w:between w:val="nil"/>
        </w:pBdr>
      </w:pPr>
      <w:r>
        <w:rPr>
          <w:color w:val="000000"/>
        </w:rPr>
        <w:t>Fit the individuals’ abilities</w:t>
      </w:r>
    </w:p>
    <w:p w14:paraId="000000BE" w14:textId="77777777" w:rsidR="00264C74" w:rsidRDefault="002F028B">
      <w:pPr>
        <w:numPr>
          <w:ilvl w:val="1"/>
          <w:numId w:val="5"/>
        </w:numPr>
        <w:pBdr>
          <w:top w:val="nil"/>
          <w:left w:val="nil"/>
          <w:bottom w:val="nil"/>
          <w:right w:val="nil"/>
          <w:between w:val="nil"/>
        </w:pBdr>
      </w:pPr>
      <w:r>
        <w:rPr>
          <w:color w:val="000000"/>
        </w:rPr>
        <w:t>Work across environments</w:t>
      </w:r>
    </w:p>
    <w:p w14:paraId="000000BF" w14:textId="77777777" w:rsidR="00264C74" w:rsidRDefault="002F028B">
      <w:pPr>
        <w:numPr>
          <w:ilvl w:val="0"/>
          <w:numId w:val="5"/>
        </w:numPr>
        <w:pBdr>
          <w:top w:val="nil"/>
          <w:left w:val="nil"/>
          <w:bottom w:val="nil"/>
          <w:right w:val="nil"/>
          <w:between w:val="nil"/>
        </w:pBdr>
      </w:pPr>
      <w:r>
        <w:rPr>
          <w:color w:val="000000"/>
        </w:rPr>
        <w:t>Reconsider options by revisiting step 3</w:t>
      </w:r>
    </w:p>
    <w:p w14:paraId="000000C0" w14:textId="77777777" w:rsidR="00264C74" w:rsidRDefault="002F028B">
      <w:pPr>
        <w:numPr>
          <w:ilvl w:val="0"/>
          <w:numId w:val="5"/>
        </w:numPr>
        <w:pBdr>
          <w:top w:val="nil"/>
          <w:left w:val="nil"/>
          <w:bottom w:val="nil"/>
          <w:right w:val="nil"/>
          <w:between w:val="nil"/>
        </w:pBdr>
      </w:pPr>
      <w:r>
        <w:rPr>
          <w:color w:val="000000"/>
        </w:rPr>
        <w:t>Develop training plans to support device use and implementation</w:t>
      </w:r>
    </w:p>
    <w:p w14:paraId="000000C1" w14:textId="77777777" w:rsidR="00264C74" w:rsidRDefault="002F028B">
      <w:pPr>
        <w:numPr>
          <w:ilvl w:val="1"/>
          <w:numId w:val="5"/>
        </w:numPr>
        <w:pBdr>
          <w:top w:val="nil"/>
          <w:left w:val="nil"/>
          <w:bottom w:val="nil"/>
          <w:right w:val="nil"/>
          <w:between w:val="nil"/>
        </w:pBdr>
      </w:pPr>
      <w:r>
        <w:rPr>
          <w:color w:val="000000"/>
        </w:rPr>
        <w:t>Who will receive training</w:t>
      </w:r>
    </w:p>
    <w:p w14:paraId="000000C2" w14:textId="77777777" w:rsidR="00264C74" w:rsidRDefault="002F028B">
      <w:pPr>
        <w:numPr>
          <w:ilvl w:val="1"/>
          <w:numId w:val="5"/>
        </w:numPr>
        <w:pBdr>
          <w:top w:val="nil"/>
          <w:left w:val="nil"/>
          <w:bottom w:val="nil"/>
          <w:right w:val="nil"/>
          <w:between w:val="nil"/>
        </w:pBdr>
      </w:pPr>
      <w:r>
        <w:rPr>
          <w:color w:val="000000"/>
        </w:rPr>
        <w:t>Timelines</w:t>
      </w:r>
    </w:p>
    <w:p w14:paraId="000000C3" w14:textId="77777777" w:rsidR="00264C74" w:rsidRDefault="002F028B">
      <w:pPr>
        <w:numPr>
          <w:ilvl w:val="1"/>
          <w:numId w:val="5"/>
        </w:numPr>
        <w:pBdr>
          <w:top w:val="nil"/>
          <w:left w:val="nil"/>
          <w:bottom w:val="nil"/>
          <w:right w:val="nil"/>
          <w:between w:val="nil"/>
        </w:pBdr>
      </w:pPr>
      <w:r>
        <w:rPr>
          <w:color w:val="000000"/>
        </w:rPr>
        <w:t>Responsibilities</w:t>
      </w:r>
    </w:p>
    <w:p w14:paraId="000000C4" w14:textId="77777777" w:rsidR="00264C74" w:rsidRDefault="002F028B">
      <w:pPr>
        <w:numPr>
          <w:ilvl w:val="0"/>
          <w:numId w:val="5"/>
        </w:numPr>
        <w:pBdr>
          <w:top w:val="nil"/>
          <w:left w:val="nil"/>
          <w:bottom w:val="nil"/>
          <w:right w:val="nil"/>
          <w:between w:val="nil"/>
        </w:pBdr>
      </w:pPr>
      <w:r>
        <w:rPr>
          <w:color w:val="000000"/>
        </w:rPr>
        <w:t>Identify funding sources</w:t>
      </w:r>
    </w:p>
    <w:p w14:paraId="000000C5" w14:textId="77777777" w:rsidR="00264C74" w:rsidRDefault="002F028B">
      <w:pPr>
        <w:numPr>
          <w:ilvl w:val="1"/>
          <w:numId w:val="5"/>
        </w:numPr>
        <w:pBdr>
          <w:top w:val="nil"/>
          <w:left w:val="nil"/>
          <w:bottom w:val="nil"/>
          <w:right w:val="nil"/>
          <w:between w:val="nil"/>
        </w:pBdr>
      </w:pPr>
      <w:r>
        <w:rPr>
          <w:color w:val="000000"/>
        </w:rPr>
        <w:t>Rental programs from manufacturers</w:t>
      </w:r>
    </w:p>
    <w:p w14:paraId="000000C6" w14:textId="77777777" w:rsidR="00264C74" w:rsidRDefault="002F028B">
      <w:pPr>
        <w:numPr>
          <w:ilvl w:val="1"/>
          <w:numId w:val="5"/>
        </w:numPr>
        <w:pBdr>
          <w:top w:val="nil"/>
          <w:left w:val="nil"/>
          <w:bottom w:val="nil"/>
          <w:right w:val="nil"/>
          <w:between w:val="nil"/>
        </w:pBdr>
      </w:pPr>
      <w:r>
        <w:rPr>
          <w:color w:val="000000"/>
        </w:rPr>
        <w:t>Used equipment sources</w:t>
      </w:r>
    </w:p>
    <w:p w14:paraId="000000C7" w14:textId="77777777" w:rsidR="00264C74" w:rsidRDefault="002F028B">
      <w:pPr>
        <w:numPr>
          <w:ilvl w:val="1"/>
          <w:numId w:val="5"/>
        </w:numPr>
        <w:pBdr>
          <w:top w:val="nil"/>
          <w:left w:val="nil"/>
          <w:bottom w:val="nil"/>
          <w:right w:val="nil"/>
          <w:between w:val="nil"/>
        </w:pBdr>
      </w:pPr>
      <w:r>
        <w:rPr>
          <w:color w:val="000000"/>
        </w:rPr>
        <w:lastRenderedPageBreak/>
        <w:t>Third party payers</w:t>
      </w:r>
    </w:p>
    <w:p w14:paraId="000000C8" w14:textId="77777777" w:rsidR="00264C74" w:rsidRDefault="002F028B">
      <w:pPr>
        <w:numPr>
          <w:ilvl w:val="1"/>
          <w:numId w:val="5"/>
        </w:numPr>
        <w:pBdr>
          <w:top w:val="nil"/>
          <w:left w:val="nil"/>
          <w:bottom w:val="nil"/>
          <w:right w:val="nil"/>
          <w:between w:val="nil"/>
        </w:pBdr>
      </w:pPr>
      <w:r>
        <w:rPr>
          <w:color w:val="000000"/>
        </w:rPr>
        <w:t>AT Financial Loan Programs</w:t>
      </w:r>
    </w:p>
    <w:p w14:paraId="000000C9" w14:textId="77777777" w:rsidR="00264C74" w:rsidRDefault="002F028B">
      <w:pPr>
        <w:numPr>
          <w:ilvl w:val="1"/>
          <w:numId w:val="5"/>
        </w:numPr>
        <w:pBdr>
          <w:top w:val="nil"/>
          <w:left w:val="nil"/>
          <w:bottom w:val="nil"/>
          <w:right w:val="nil"/>
          <w:between w:val="nil"/>
        </w:pBdr>
      </w:pPr>
      <w:r>
        <w:rPr>
          <w:color w:val="000000"/>
        </w:rPr>
        <w:t>Charitable organizations</w:t>
      </w:r>
    </w:p>
    <w:p w14:paraId="000000CA" w14:textId="77777777" w:rsidR="00264C74" w:rsidRDefault="002F028B">
      <w:pPr>
        <w:numPr>
          <w:ilvl w:val="0"/>
          <w:numId w:val="5"/>
        </w:numPr>
        <w:pBdr>
          <w:top w:val="nil"/>
          <w:left w:val="nil"/>
          <w:bottom w:val="nil"/>
          <w:right w:val="nil"/>
          <w:between w:val="nil"/>
        </w:pBdr>
      </w:pPr>
      <w:r>
        <w:rPr>
          <w:color w:val="000000"/>
        </w:rPr>
        <w:t>Define follow-up</w:t>
      </w:r>
    </w:p>
    <w:p w14:paraId="000000CB" w14:textId="77777777" w:rsidR="00264C74" w:rsidRDefault="002F028B">
      <w:pPr>
        <w:numPr>
          <w:ilvl w:val="1"/>
          <w:numId w:val="5"/>
        </w:numPr>
        <w:pBdr>
          <w:top w:val="nil"/>
          <w:left w:val="nil"/>
          <w:bottom w:val="nil"/>
          <w:right w:val="nil"/>
          <w:between w:val="nil"/>
        </w:pBdr>
      </w:pPr>
      <w:r>
        <w:rPr>
          <w:color w:val="000000"/>
        </w:rPr>
        <w:t>Who will coordinate training, device modification, reassessment?</w:t>
      </w:r>
    </w:p>
    <w:p w14:paraId="000000CC" w14:textId="77777777" w:rsidR="00264C74" w:rsidRDefault="002F028B">
      <w:pPr>
        <w:numPr>
          <w:ilvl w:val="1"/>
          <w:numId w:val="5"/>
        </w:numPr>
        <w:pBdr>
          <w:top w:val="nil"/>
          <w:left w:val="nil"/>
          <w:bottom w:val="nil"/>
          <w:right w:val="nil"/>
          <w:between w:val="nil"/>
        </w:pBdr>
      </w:pPr>
      <w:r>
        <w:rPr>
          <w:color w:val="000000"/>
        </w:rPr>
        <w:t>How will follow-up be facilitated</w:t>
      </w:r>
    </w:p>
    <w:p w14:paraId="000000CD" w14:textId="77777777" w:rsidR="00264C74" w:rsidRDefault="002F028B">
      <w:pPr>
        <w:numPr>
          <w:ilvl w:val="1"/>
          <w:numId w:val="5"/>
        </w:numPr>
        <w:pBdr>
          <w:top w:val="nil"/>
          <w:left w:val="nil"/>
          <w:bottom w:val="nil"/>
          <w:right w:val="nil"/>
          <w:between w:val="nil"/>
        </w:pBdr>
      </w:pPr>
      <w:r>
        <w:rPr>
          <w:color w:val="000000"/>
        </w:rPr>
        <w:t>What is the time frame – weekly, monthly, yearly</w:t>
      </w:r>
    </w:p>
    <w:p w14:paraId="000000CE" w14:textId="77777777" w:rsidR="00264C74" w:rsidRDefault="00264C74"/>
    <w:p w14:paraId="000000CF" w14:textId="77777777" w:rsidR="00264C74" w:rsidRDefault="002F028B">
      <w:r>
        <w:t>Note: The AT Assessment</w:t>
      </w:r>
    </w:p>
    <w:p w14:paraId="000000D0" w14:textId="77777777" w:rsidR="00264C74" w:rsidRDefault="002F028B">
      <w:r>
        <w:t>The AT itself is not the goal…the individual’s increased learning and independence is the goal.</w:t>
      </w:r>
    </w:p>
    <w:p w14:paraId="000000D1" w14:textId="77777777" w:rsidR="00264C74" w:rsidRDefault="00264C74"/>
    <w:p w14:paraId="000000D2" w14:textId="77777777" w:rsidR="00264C74" w:rsidRDefault="002F028B">
      <w:pPr>
        <w:rPr>
          <w:i/>
        </w:rPr>
      </w:pPr>
      <w:r>
        <w:t xml:space="preserve">From </w:t>
      </w:r>
      <w:r>
        <w:rPr>
          <w:i/>
        </w:rPr>
        <w:t>IPAT’s AT Assessment Process</w:t>
      </w:r>
    </w:p>
    <w:p w14:paraId="000000D3" w14:textId="77777777" w:rsidR="00264C74" w:rsidRDefault="00522C90">
      <w:hyperlink r:id="rId26">
        <w:r w:rsidR="002F028B">
          <w:rPr>
            <w:color w:val="0563C1"/>
            <w:u w:val="single"/>
          </w:rPr>
          <w:t>http://ndipat.org/resources/planning-for-ordelivering-at-services-documents</w:t>
        </w:r>
      </w:hyperlink>
      <w:r w:rsidR="002F028B">
        <w:t xml:space="preserve"> </w:t>
      </w:r>
    </w:p>
    <w:p w14:paraId="000000D4" w14:textId="77777777" w:rsidR="00264C74" w:rsidRDefault="00264C74"/>
    <w:p w14:paraId="0A587A9F" w14:textId="7F64E359" w:rsidR="00143657" w:rsidRDefault="00143657" w:rsidP="00143657">
      <w:pPr>
        <w:pStyle w:val="Heading2"/>
      </w:pPr>
      <w:r>
        <w:t>Resources</w:t>
      </w:r>
    </w:p>
    <w:p w14:paraId="5C72D95F" w14:textId="770AF6B2" w:rsidR="00143657" w:rsidRDefault="00522C90" w:rsidP="00143657">
      <w:pPr>
        <w:pStyle w:val="ListParagraph"/>
        <w:numPr>
          <w:ilvl w:val="0"/>
          <w:numId w:val="15"/>
        </w:numPr>
      </w:pPr>
      <w:hyperlink r:id="rId27" w:history="1">
        <w:r w:rsidR="00143657" w:rsidRPr="000449F8">
          <w:rPr>
            <w:rStyle w:val="Hyperlink"/>
          </w:rPr>
          <w:t>Maine CITE website – mainecite.org</w:t>
        </w:r>
      </w:hyperlink>
    </w:p>
    <w:p w14:paraId="6001BFC2" w14:textId="0741B983" w:rsidR="00143657" w:rsidRDefault="00143657" w:rsidP="00143657">
      <w:pPr>
        <w:pStyle w:val="ListParagraph"/>
        <w:numPr>
          <w:ilvl w:val="1"/>
          <w:numId w:val="15"/>
        </w:numPr>
      </w:pPr>
      <w:r>
        <w:t>Apps as AT</w:t>
      </w:r>
    </w:p>
    <w:p w14:paraId="7F769BBF" w14:textId="1E89C1F8" w:rsidR="00143657" w:rsidRDefault="007C6D6D" w:rsidP="00143657">
      <w:pPr>
        <w:pStyle w:val="ListParagraph"/>
        <w:numPr>
          <w:ilvl w:val="1"/>
          <w:numId w:val="15"/>
        </w:numPr>
      </w:pPr>
      <w:r>
        <w:t>Training Webinars (we can add you to the mailing list!)</w:t>
      </w:r>
    </w:p>
    <w:p w14:paraId="25E30450" w14:textId="006A1847" w:rsidR="007C6D6D" w:rsidRDefault="00522C90" w:rsidP="007C6D6D">
      <w:pPr>
        <w:pStyle w:val="ListParagraph"/>
        <w:numPr>
          <w:ilvl w:val="0"/>
          <w:numId w:val="15"/>
        </w:numPr>
      </w:pPr>
      <w:hyperlink r:id="rId28" w:history="1">
        <w:r w:rsidR="007C6D6D" w:rsidRPr="00CC5904">
          <w:rPr>
            <w:rStyle w:val="Hyperlink"/>
          </w:rPr>
          <w:t>Maine Accessible Educational Materials (AEM</w:t>
        </w:r>
        <w:r w:rsidR="00851095" w:rsidRPr="00CC5904">
          <w:rPr>
            <w:rStyle w:val="Hyperlink"/>
          </w:rPr>
          <w:t>) website – maine-aem.org</w:t>
        </w:r>
      </w:hyperlink>
      <w:r w:rsidR="00851095">
        <w:t xml:space="preserve"> </w:t>
      </w:r>
    </w:p>
    <w:p w14:paraId="2935F562" w14:textId="59273AC7" w:rsidR="00851095" w:rsidRDefault="00851095" w:rsidP="00851095">
      <w:pPr>
        <w:pStyle w:val="ListParagraph"/>
        <w:numPr>
          <w:ilvl w:val="1"/>
          <w:numId w:val="15"/>
        </w:numPr>
      </w:pPr>
      <w:r>
        <w:t>Training webinars</w:t>
      </w:r>
    </w:p>
    <w:p w14:paraId="5106C5D9" w14:textId="13861C0E" w:rsidR="00851095" w:rsidRDefault="00932D4B" w:rsidP="00851095">
      <w:pPr>
        <w:pStyle w:val="ListParagraph"/>
        <w:numPr>
          <w:ilvl w:val="1"/>
          <w:numId w:val="15"/>
        </w:numPr>
      </w:pPr>
      <w:r>
        <w:t xml:space="preserve">Resources </w:t>
      </w:r>
      <w:r w:rsidR="00537DE1">
        <w:t>and Videos</w:t>
      </w:r>
    </w:p>
    <w:p w14:paraId="1AEF1231" w14:textId="2F37AF72" w:rsidR="00537DE1" w:rsidRDefault="00537DE1" w:rsidP="00851095">
      <w:pPr>
        <w:pStyle w:val="ListParagraph"/>
        <w:numPr>
          <w:ilvl w:val="1"/>
          <w:numId w:val="15"/>
        </w:numPr>
      </w:pPr>
      <w:r>
        <w:t>Laws and Regulations</w:t>
      </w:r>
    </w:p>
    <w:p w14:paraId="0D5D3600" w14:textId="68A69AA6" w:rsidR="00143657" w:rsidRPr="00143657" w:rsidRDefault="00143657" w:rsidP="00143657">
      <w:r>
        <w:tab/>
      </w:r>
      <w:r>
        <w:tab/>
      </w:r>
    </w:p>
    <w:p w14:paraId="250D4D3A" w14:textId="510BA68B" w:rsidR="00143657" w:rsidRDefault="00380A90" w:rsidP="00380A90">
      <w:pPr>
        <w:pStyle w:val="Heading2"/>
      </w:pPr>
      <w:r>
        <w:t>Questions</w:t>
      </w:r>
    </w:p>
    <w:p w14:paraId="47010627" w14:textId="0D55CFFA" w:rsidR="00380A90" w:rsidRDefault="00380A90" w:rsidP="00380A90">
      <w:pPr>
        <w:pStyle w:val="Heading2"/>
      </w:pPr>
    </w:p>
    <w:p w14:paraId="30185A13" w14:textId="0E0F8CE1" w:rsidR="00380A90" w:rsidRDefault="00380A90" w:rsidP="00380A90">
      <w:pPr>
        <w:pStyle w:val="Heading2"/>
      </w:pPr>
      <w:r>
        <w:t>Thank you</w:t>
      </w:r>
    </w:p>
    <w:p w14:paraId="21941528" w14:textId="408B7F18" w:rsidR="005D53A1" w:rsidRDefault="005D53A1" w:rsidP="005D53A1">
      <w:r>
        <w:rPr>
          <w:b/>
        </w:rPr>
        <w:t xml:space="preserve">John E. Brandt, MS.Ed. </w:t>
      </w:r>
      <w:r>
        <w:t>is the Training and Operations Coordinator for Maine CITE.</w:t>
      </w:r>
    </w:p>
    <w:p w14:paraId="429798EE" w14:textId="494C069B" w:rsidR="003A2F38" w:rsidRDefault="00522C90" w:rsidP="005D53A1">
      <w:hyperlink r:id="rId29" w:history="1">
        <w:r w:rsidR="004106E7" w:rsidRPr="009304EF">
          <w:rPr>
            <w:rStyle w:val="Hyperlink"/>
          </w:rPr>
          <w:t>jbrandt@mainecite.org</w:t>
        </w:r>
      </w:hyperlink>
      <w:r w:rsidR="004106E7">
        <w:t xml:space="preserve"> </w:t>
      </w:r>
    </w:p>
    <w:p w14:paraId="48FC5BA0" w14:textId="77777777" w:rsidR="005D53A1" w:rsidRDefault="005D53A1" w:rsidP="005D53A1">
      <w:pPr>
        <w:rPr>
          <w:b/>
          <w:color w:val="0563C1"/>
          <w:u w:val="single"/>
        </w:rPr>
      </w:pPr>
    </w:p>
    <w:p w14:paraId="1453D687" w14:textId="461BED43" w:rsidR="005D53A1" w:rsidRPr="00384B1C" w:rsidRDefault="00EF41B0" w:rsidP="005D53A1">
      <w:pPr>
        <w:rPr>
          <w:bCs/>
        </w:rPr>
      </w:pPr>
      <w:r w:rsidRPr="00EF41B0">
        <w:rPr>
          <w:b/>
          <w:bCs/>
        </w:rPr>
        <w:t>Hillary Goldthwait-Fowles</w:t>
      </w:r>
      <w:r w:rsidR="005D53A1" w:rsidRPr="00EF41B0">
        <w:rPr>
          <w:b/>
          <w:bCs/>
        </w:rPr>
        <w:t>,</w:t>
      </w:r>
      <w:r w:rsidR="005D53A1">
        <w:rPr>
          <w:b/>
        </w:rPr>
        <w:t xml:space="preserve"> Ph.D. ATP </w:t>
      </w:r>
      <w:r w:rsidR="005D53A1" w:rsidRPr="00C700E7">
        <w:rPr>
          <w:bCs/>
        </w:rPr>
        <w:t>is the Assistive Technology Specialist for RSU 21 in Kennebunk, Maine.</w:t>
      </w:r>
    </w:p>
    <w:p w14:paraId="1A2A879B" w14:textId="592A0946" w:rsidR="00380A90" w:rsidRDefault="00522C90">
      <w:hyperlink r:id="rId30" w:history="1">
        <w:r w:rsidR="00EF41B0" w:rsidRPr="001209C3">
          <w:rPr>
            <w:rStyle w:val="Hyperlink"/>
          </w:rPr>
          <w:t>hgoldthwaitfowles@rsu21.net</w:t>
        </w:r>
      </w:hyperlink>
      <w:r w:rsidR="00EF41B0">
        <w:t xml:space="preserve"> </w:t>
      </w:r>
    </w:p>
    <w:p w14:paraId="1FCA873E" w14:textId="77777777" w:rsidR="00380A90" w:rsidRDefault="00380A90"/>
    <w:p w14:paraId="000000D6" w14:textId="77777777" w:rsidR="00264C74" w:rsidRDefault="002F028B">
      <w:pPr>
        <w:pStyle w:val="Heading2"/>
      </w:pPr>
      <w:r>
        <w:t>Footnotes</w:t>
      </w:r>
    </w:p>
    <w:p w14:paraId="000000D8" w14:textId="77777777" w:rsidR="00264C74" w:rsidRDefault="00264C74"/>
    <w:p w14:paraId="000000D9" w14:textId="77777777" w:rsidR="00264C74" w:rsidRDefault="002F028B">
      <w:pPr>
        <w:numPr>
          <w:ilvl w:val="0"/>
          <w:numId w:val="9"/>
        </w:numPr>
        <w:pBdr>
          <w:top w:val="nil"/>
          <w:left w:val="nil"/>
          <w:bottom w:val="nil"/>
          <w:right w:val="nil"/>
          <w:between w:val="nil"/>
        </w:pBdr>
      </w:pPr>
      <w:r>
        <w:rPr>
          <w:color w:val="000000"/>
        </w:rPr>
        <w:t>Five Top Technology Trends in Special Education</w:t>
      </w:r>
      <w:r>
        <w:rPr>
          <w:color w:val="000000"/>
        </w:rPr>
        <w:br/>
      </w:r>
      <w:hyperlink r:id="rId31">
        <w:r>
          <w:rPr>
            <w:color w:val="0563C1"/>
            <w:u w:val="single"/>
          </w:rPr>
          <w:t>https://www.edweek.org/ew/articles/2018/12/05/five-top-technology-trends-in-special-education.html</w:t>
        </w:r>
      </w:hyperlink>
    </w:p>
    <w:p w14:paraId="000000DA" w14:textId="47A4BE32" w:rsidR="00264C74" w:rsidRDefault="00264C74"/>
    <w:p w14:paraId="000000DB" w14:textId="77777777" w:rsidR="00264C74" w:rsidRDefault="00264C74"/>
    <w:p w14:paraId="000000DC" w14:textId="77777777" w:rsidR="00264C74" w:rsidRDefault="00264C74"/>
    <w:sectPr w:rsidR="00264C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BB"/>
    <w:multiLevelType w:val="multilevel"/>
    <w:tmpl w:val="EF1C9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B5551"/>
    <w:multiLevelType w:val="multilevel"/>
    <w:tmpl w:val="A8043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826D3"/>
    <w:multiLevelType w:val="multilevel"/>
    <w:tmpl w:val="52CC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C16800"/>
    <w:multiLevelType w:val="multilevel"/>
    <w:tmpl w:val="4F4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C08BB"/>
    <w:multiLevelType w:val="multilevel"/>
    <w:tmpl w:val="464AE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A606B3"/>
    <w:multiLevelType w:val="hybridMultilevel"/>
    <w:tmpl w:val="7780EE6A"/>
    <w:lvl w:ilvl="0" w:tplc="08F6102A">
      <w:start w:val="1"/>
      <w:numFmt w:val="bullet"/>
      <w:lvlText w:val="•"/>
      <w:lvlJc w:val="left"/>
      <w:pPr>
        <w:tabs>
          <w:tab w:val="num" w:pos="1080"/>
        </w:tabs>
        <w:ind w:left="1080" w:hanging="360"/>
      </w:pPr>
      <w:rPr>
        <w:rFonts w:ascii="Arial" w:hAnsi="Arial" w:hint="default"/>
      </w:rPr>
    </w:lvl>
    <w:lvl w:ilvl="1" w:tplc="61708F5E" w:tentative="1">
      <w:start w:val="1"/>
      <w:numFmt w:val="bullet"/>
      <w:lvlText w:val="•"/>
      <w:lvlJc w:val="left"/>
      <w:pPr>
        <w:tabs>
          <w:tab w:val="num" w:pos="1800"/>
        </w:tabs>
        <w:ind w:left="1800" w:hanging="360"/>
      </w:pPr>
      <w:rPr>
        <w:rFonts w:ascii="Arial" w:hAnsi="Arial" w:hint="default"/>
      </w:rPr>
    </w:lvl>
    <w:lvl w:ilvl="2" w:tplc="9FDA16BE" w:tentative="1">
      <w:start w:val="1"/>
      <w:numFmt w:val="bullet"/>
      <w:lvlText w:val="•"/>
      <w:lvlJc w:val="left"/>
      <w:pPr>
        <w:tabs>
          <w:tab w:val="num" w:pos="2520"/>
        </w:tabs>
        <w:ind w:left="2520" w:hanging="360"/>
      </w:pPr>
      <w:rPr>
        <w:rFonts w:ascii="Arial" w:hAnsi="Arial" w:hint="default"/>
      </w:rPr>
    </w:lvl>
    <w:lvl w:ilvl="3" w:tplc="D20A5A08" w:tentative="1">
      <w:start w:val="1"/>
      <w:numFmt w:val="bullet"/>
      <w:lvlText w:val="•"/>
      <w:lvlJc w:val="left"/>
      <w:pPr>
        <w:tabs>
          <w:tab w:val="num" w:pos="3240"/>
        </w:tabs>
        <w:ind w:left="3240" w:hanging="360"/>
      </w:pPr>
      <w:rPr>
        <w:rFonts w:ascii="Arial" w:hAnsi="Arial" w:hint="default"/>
      </w:rPr>
    </w:lvl>
    <w:lvl w:ilvl="4" w:tplc="380EFFD4" w:tentative="1">
      <w:start w:val="1"/>
      <w:numFmt w:val="bullet"/>
      <w:lvlText w:val="•"/>
      <w:lvlJc w:val="left"/>
      <w:pPr>
        <w:tabs>
          <w:tab w:val="num" w:pos="3960"/>
        </w:tabs>
        <w:ind w:left="3960" w:hanging="360"/>
      </w:pPr>
      <w:rPr>
        <w:rFonts w:ascii="Arial" w:hAnsi="Arial" w:hint="default"/>
      </w:rPr>
    </w:lvl>
    <w:lvl w:ilvl="5" w:tplc="FD7C19C4" w:tentative="1">
      <w:start w:val="1"/>
      <w:numFmt w:val="bullet"/>
      <w:lvlText w:val="•"/>
      <w:lvlJc w:val="left"/>
      <w:pPr>
        <w:tabs>
          <w:tab w:val="num" w:pos="4680"/>
        </w:tabs>
        <w:ind w:left="4680" w:hanging="360"/>
      </w:pPr>
      <w:rPr>
        <w:rFonts w:ascii="Arial" w:hAnsi="Arial" w:hint="default"/>
      </w:rPr>
    </w:lvl>
    <w:lvl w:ilvl="6" w:tplc="E21E5BE2" w:tentative="1">
      <w:start w:val="1"/>
      <w:numFmt w:val="bullet"/>
      <w:lvlText w:val="•"/>
      <w:lvlJc w:val="left"/>
      <w:pPr>
        <w:tabs>
          <w:tab w:val="num" w:pos="5400"/>
        </w:tabs>
        <w:ind w:left="5400" w:hanging="360"/>
      </w:pPr>
      <w:rPr>
        <w:rFonts w:ascii="Arial" w:hAnsi="Arial" w:hint="default"/>
      </w:rPr>
    </w:lvl>
    <w:lvl w:ilvl="7" w:tplc="6AC8EAA6" w:tentative="1">
      <w:start w:val="1"/>
      <w:numFmt w:val="bullet"/>
      <w:lvlText w:val="•"/>
      <w:lvlJc w:val="left"/>
      <w:pPr>
        <w:tabs>
          <w:tab w:val="num" w:pos="6120"/>
        </w:tabs>
        <w:ind w:left="6120" w:hanging="360"/>
      </w:pPr>
      <w:rPr>
        <w:rFonts w:ascii="Arial" w:hAnsi="Arial" w:hint="default"/>
      </w:rPr>
    </w:lvl>
    <w:lvl w:ilvl="8" w:tplc="77A44F1A"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7AD6ECA"/>
    <w:multiLevelType w:val="multilevel"/>
    <w:tmpl w:val="22126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E4204"/>
    <w:multiLevelType w:val="multilevel"/>
    <w:tmpl w:val="895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C66A6"/>
    <w:multiLevelType w:val="hybridMultilevel"/>
    <w:tmpl w:val="9B5E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120CD"/>
    <w:multiLevelType w:val="multilevel"/>
    <w:tmpl w:val="128ABD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150A79"/>
    <w:multiLevelType w:val="hybridMultilevel"/>
    <w:tmpl w:val="C4EC4934"/>
    <w:lvl w:ilvl="0" w:tplc="C330B00E">
      <w:start w:val="1"/>
      <w:numFmt w:val="bullet"/>
      <w:lvlText w:val="•"/>
      <w:lvlJc w:val="left"/>
      <w:pPr>
        <w:tabs>
          <w:tab w:val="num" w:pos="720"/>
        </w:tabs>
        <w:ind w:left="720" w:hanging="360"/>
      </w:pPr>
      <w:rPr>
        <w:rFonts w:ascii="Arial" w:hAnsi="Arial" w:hint="default"/>
      </w:rPr>
    </w:lvl>
    <w:lvl w:ilvl="1" w:tplc="890E6012" w:tentative="1">
      <w:start w:val="1"/>
      <w:numFmt w:val="bullet"/>
      <w:lvlText w:val="•"/>
      <w:lvlJc w:val="left"/>
      <w:pPr>
        <w:tabs>
          <w:tab w:val="num" w:pos="1440"/>
        </w:tabs>
        <w:ind w:left="1440" w:hanging="360"/>
      </w:pPr>
      <w:rPr>
        <w:rFonts w:ascii="Arial" w:hAnsi="Arial" w:hint="default"/>
      </w:rPr>
    </w:lvl>
    <w:lvl w:ilvl="2" w:tplc="14FA2E88" w:tentative="1">
      <w:start w:val="1"/>
      <w:numFmt w:val="bullet"/>
      <w:lvlText w:val="•"/>
      <w:lvlJc w:val="left"/>
      <w:pPr>
        <w:tabs>
          <w:tab w:val="num" w:pos="2160"/>
        </w:tabs>
        <w:ind w:left="2160" w:hanging="360"/>
      </w:pPr>
      <w:rPr>
        <w:rFonts w:ascii="Arial" w:hAnsi="Arial" w:hint="default"/>
      </w:rPr>
    </w:lvl>
    <w:lvl w:ilvl="3" w:tplc="7F80B0F6" w:tentative="1">
      <w:start w:val="1"/>
      <w:numFmt w:val="bullet"/>
      <w:lvlText w:val="•"/>
      <w:lvlJc w:val="left"/>
      <w:pPr>
        <w:tabs>
          <w:tab w:val="num" w:pos="2880"/>
        </w:tabs>
        <w:ind w:left="2880" w:hanging="360"/>
      </w:pPr>
      <w:rPr>
        <w:rFonts w:ascii="Arial" w:hAnsi="Arial" w:hint="default"/>
      </w:rPr>
    </w:lvl>
    <w:lvl w:ilvl="4" w:tplc="498A9898" w:tentative="1">
      <w:start w:val="1"/>
      <w:numFmt w:val="bullet"/>
      <w:lvlText w:val="•"/>
      <w:lvlJc w:val="left"/>
      <w:pPr>
        <w:tabs>
          <w:tab w:val="num" w:pos="3600"/>
        </w:tabs>
        <w:ind w:left="3600" w:hanging="360"/>
      </w:pPr>
      <w:rPr>
        <w:rFonts w:ascii="Arial" w:hAnsi="Arial" w:hint="default"/>
      </w:rPr>
    </w:lvl>
    <w:lvl w:ilvl="5" w:tplc="6C9643BE" w:tentative="1">
      <w:start w:val="1"/>
      <w:numFmt w:val="bullet"/>
      <w:lvlText w:val="•"/>
      <w:lvlJc w:val="left"/>
      <w:pPr>
        <w:tabs>
          <w:tab w:val="num" w:pos="4320"/>
        </w:tabs>
        <w:ind w:left="4320" w:hanging="360"/>
      </w:pPr>
      <w:rPr>
        <w:rFonts w:ascii="Arial" w:hAnsi="Arial" w:hint="default"/>
      </w:rPr>
    </w:lvl>
    <w:lvl w:ilvl="6" w:tplc="1FF0C12C" w:tentative="1">
      <w:start w:val="1"/>
      <w:numFmt w:val="bullet"/>
      <w:lvlText w:val="•"/>
      <w:lvlJc w:val="left"/>
      <w:pPr>
        <w:tabs>
          <w:tab w:val="num" w:pos="5040"/>
        </w:tabs>
        <w:ind w:left="5040" w:hanging="360"/>
      </w:pPr>
      <w:rPr>
        <w:rFonts w:ascii="Arial" w:hAnsi="Arial" w:hint="default"/>
      </w:rPr>
    </w:lvl>
    <w:lvl w:ilvl="7" w:tplc="496E5E44" w:tentative="1">
      <w:start w:val="1"/>
      <w:numFmt w:val="bullet"/>
      <w:lvlText w:val="•"/>
      <w:lvlJc w:val="left"/>
      <w:pPr>
        <w:tabs>
          <w:tab w:val="num" w:pos="5760"/>
        </w:tabs>
        <w:ind w:left="5760" w:hanging="360"/>
      </w:pPr>
      <w:rPr>
        <w:rFonts w:ascii="Arial" w:hAnsi="Arial" w:hint="default"/>
      </w:rPr>
    </w:lvl>
    <w:lvl w:ilvl="8" w:tplc="B220E3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76901"/>
    <w:multiLevelType w:val="hybridMultilevel"/>
    <w:tmpl w:val="2822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5E84"/>
    <w:multiLevelType w:val="multilevel"/>
    <w:tmpl w:val="5450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341A31"/>
    <w:multiLevelType w:val="multilevel"/>
    <w:tmpl w:val="E3C20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3A6AF9"/>
    <w:multiLevelType w:val="multilevel"/>
    <w:tmpl w:val="5B28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2355D4"/>
    <w:multiLevelType w:val="multilevel"/>
    <w:tmpl w:val="D31EE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0F30BE"/>
    <w:multiLevelType w:val="hybridMultilevel"/>
    <w:tmpl w:val="6858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4300D"/>
    <w:multiLevelType w:val="hybridMultilevel"/>
    <w:tmpl w:val="B06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21E4D"/>
    <w:multiLevelType w:val="multilevel"/>
    <w:tmpl w:val="4E9AC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4D06A1"/>
    <w:multiLevelType w:val="hybridMultilevel"/>
    <w:tmpl w:val="476A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3EDA"/>
    <w:multiLevelType w:val="hybridMultilevel"/>
    <w:tmpl w:val="F140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5514"/>
    <w:multiLevelType w:val="hybridMultilevel"/>
    <w:tmpl w:val="E7E8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361E0"/>
    <w:multiLevelType w:val="hybridMultilevel"/>
    <w:tmpl w:val="394C76C6"/>
    <w:lvl w:ilvl="0" w:tplc="0B984024">
      <w:start w:val="1"/>
      <w:numFmt w:val="bullet"/>
      <w:lvlText w:val="•"/>
      <w:lvlJc w:val="left"/>
      <w:pPr>
        <w:tabs>
          <w:tab w:val="num" w:pos="720"/>
        </w:tabs>
        <w:ind w:left="720" w:hanging="360"/>
      </w:pPr>
      <w:rPr>
        <w:rFonts w:ascii="Arial" w:hAnsi="Arial" w:hint="default"/>
      </w:rPr>
    </w:lvl>
    <w:lvl w:ilvl="1" w:tplc="EF2874CE">
      <w:start w:val="-1"/>
      <w:numFmt w:val="bullet"/>
      <w:lvlText w:val="•"/>
      <w:lvlJc w:val="left"/>
      <w:pPr>
        <w:tabs>
          <w:tab w:val="num" w:pos="1440"/>
        </w:tabs>
        <w:ind w:left="1440" w:hanging="360"/>
      </w:pPr>
      <w:rPr>
        <w:rFonts w:ascii="Arial" w:hAnsi="Arial" w:hint="default"/>
      </w:rPr>
    </w:lvl>
    <w:lvl w:ilvl="2" w:tplc="6220E8A6" w:tentative="1">
      <w:start w:val="1"/>
      <w:numFmt w:val="bullet"/>
      <w:lvlText w:val="•"/>
      <w:lvlJc w:val="left"/>
      <w:pPr>
        <w:tabs>
          <w:tab w:val="num" w:pos="2160"/>
        </w:tabs>
        <w:ind w:left="2160" w:hanging="360"/>
      </w:pPr>
      <w:rPr>
        <w:rFonts w:ascii="Arial" w:hAnsi="Arial" w:hint="default"/>
      </w:rPr>
    </w:lvl>
    <w:lvl w:ilvl="3" w:tplc="A62433EA" w:tentative="1">
      <w:start w:val="1"/>
      <w:numFmt w:val="bullet"/>
      <w:lvlText w:val="•"/>
      <w:lvlJc w:val="left"/>
      <w:pPr>
        <w:tabs>
          <w:tab w:val="num" w:pos="2880"/>
        </w:tabs>
        <w:ind w:left="2880" w:hanging="360"/>
      </w:pPr>
      <w:rPr>
        <w:rFonts w:ascii="Arial" w:hAnsi="Arial" w:hint="default"/>
      </w:rPr>
    </w:lvl>
    <w:lvl w:ilvl="4" w:tplc="21F4F230" w:tentative="1">
      <w:start w:val="1"/>
      <w:numFmt w:val="bullet"/>
      <w:lvlText w:val="•"/>
      <w:lvlJc w:val="left"/>
      <w:pPr>
        <w:tabs>
          <w:tab w:val="num" w:pos="3600"/>
        </w:tabs>
        <w:ind w:left="3600" w:hanging="360"/>
      </w:pPr>
      <w:rPr>
        <w:rFonts w:ascii="Arial" w:hAnsi="Arial" w:hint="default"/>
      </w:rPr>
    </w:lvl>
    <w:lvl w:ilvl="5" w:tplc="C94E5508" w:tentative="1">
      <w:start w:val="1"/>
      <w:numFmt w:val="bullet"/>
      <w:lvlText w:val="•"/>
      <w:lvlJc w:val="left"/>
      <w:pPr>
        <w:tabs>
          <w:tab w:val="num" w:pos="4320"/>
        </w:tabs>
        <w:ind w:left="4320" w:hanging="360"/>
      </w:pPr>
      <w:rPr>
        <w:rFonts w:ascii="Arial" w:hAnsi="Arial" w:hint="default"/>
      </w:rPr>
    </w:lvl>
    <w:lvl w:ilvl="6" w:tplc="8B965C76" w:tentative="1">
      <w:start w:val="1"/>
      <w:numFmt w:val="bullet"/>
      <w:lvlText w:val="•"/>
      <w:lvlJc w:val="left"/>
      <w:pPr>
        <w:tabs>
          <w:tab w:val="num" w:pos="5040"/>
        </w:tabs>
        <w:ind w:left="5040" w:hanging="360"/>
      </w:pPr>
      <w:rPr>
        <w:rFonts w:ascii="Arial" w:hAnsi="Arial" w:hint="default"/>
      </w:rPr>
    </w:lvl>
    <w:lvl w:ilvl="7" w:tplc="AEDA5940" w:tentative="1">
      <w:start w:val="1"/>
      <w:numFmt w:val="bullet"/>
      <w:lvlText w:val="•"/>
      <w:lvlJc w:val="left"/>
      <w:pPr>
        <w:tabs>
          <w:tab w:val="num" w:pos="5760"/>
        </w:tabs>
        <w:ind w:left="5760" w:hanging="360"/>
      </w:pPr>
      <w:rPr>
        <w:rFonts w:ascii="Arial" w:hAnsi="Arial" w:hint="default"/>
      </w:rPr>
    </w:lvl>
    <w:lvl w:ilvl="8" w:tplc="7FD22A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307CBD"/>
    <w:multiLevelType w:val="hybridMultilevel"/>
    <w:tmpl w:val="87BC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76E5A"/>
    <w:multiLevelType w:val="hybridMultilevel"/>
    <w:tmpl w:val="06C8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85DB7"/>
    <w:multiLevelType w:val="multilevel"/>
    <w:tmpl w:val="09A8E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FE2FBA"/>
    <w:multiLevelType w:val="multilevel"/>
    <w:tmpl w:val="64BCE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5C513E"/>
    <w:multiLevelType w:val="multilevel"/>
    <w:tmpl w:val="134C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8"/>
  </w:num>
  <w:num w:numId="3">
    <w:abstractNumId w:val="13"/>
  </w:num>
  <w:num w:numId="4">
    <w:abstractNumId w:val="26"/>
  </w:num>
  <w:num w:numId="5">
    <w:abstractNumId w:val="9"/>
  </w:num>
  <w:num w:numId="6">
    <w:abstractNumId w:val="0"/>
  </w:num>
  <w:num w:numId="7">
    <w:abstractNumId w:val="2"/>
  </w:num>
  <w:num w:numId="8">
    <w:abstractNumId w:val="14"/>
  </w:num>
  <w:num w:numId="9">
    <w:abstractNumId w:val="15"/>
  </w:num>
  <w:num w:numId="10">
    <w:abstractNumId w:val="6"/>
  </w:num>
  <w:num w:numId="11">
    <w:abstractNumId w:val="12"/>
  </w:num>
  <w:num w:numId="12">
    <w:abstractNumId w:val="4"/>
  </w:num>
  <w:num w:numId="13">
    <w:abstractNumId w:val="1"/>
  </w:num>
  <w:num w:numId="14">
    <w:abstractNumId w:val="27"/>
  </w:num>
  <w:num w:numId="15">
    <w:abstractNumId w:val="19"/>
  </w:num>
  <w:num w:numId="16">
    <w:abstractNumId w:val="21"/>
  </w:num>
  <w:num w:numId="17">
    <w:abstractNumId w:val="20"/>
  </w:num>
  <w:num w:numId="18">
    <w:abstractNumId w:val="17"/>
  </w:num>
  <w:num w:numId="19">
    <w:abstractNumId w:val="23"/>
  </w:num>
  <w:num w:numId="20">
    <w:abstractNumId w:val="24"/>
  </w:num>
  <w:num w:numId="21">
    <w:abstractNumId w:val="16"/>
  </w:num>
  <w:num w:numId="22">
    <w:abstractNumId w:val="10"/>
  </w:num>
  <w:num w:numId="23">
    <w:abstractNumId w:val="3"/>
  </w:num>
  <w:num w:numId="24">
    <w:abstractNumId w:val="7"/>
  </w:num>
  <w:num w:numId="25">
    <w:abstractNumId w:val="11"/>
  </w:num>
  <w:num w:numId="26">
    <w:abstractNumId w:val="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74"/>
    <w:rsid w:val="00007293"/>
    <w:rsid w:val="00022406"/>
    <w:rsid w:val="00041A2E"/>
    <w:rsid w:val="000449F8"/>
    <w:rsid w:val="000C0C03"/>
    <w:rsid w:val="000F7085"/>
    <w:rsid w:val="001053A1"/>
    <w:rsid w:val="00134118"/>
    <w:rsid w:val="00143657"/>
    <w:rsid w:val="00174786"/>
    <w:rsid w:val="00196670"/>
    <w:rsid w:val="001967BB"/>
    <w:rsid w:val="001D432F"/>
    <w:rsid w:val="001F3FFC"/>
    <w:rsid w:val="00264C74"/>
    <w:rsid w:val="00272938"/>
    <w:rsid w:val="002749BB"/>
    <w:rsid w:val="00291462"/>
    <w:rsid w:val="00296C2E"/>
    <w:rsid w:val="002B2595"/>
    <w:rsid w:val="002B2EAF"/>
    <w:rsid w:val="002C189D"/>
    <w:rsid w:val="002C7A1F"/>
    <w:rsid w:val="002F028B"/>
    <w:rsid w:val="002F7707"/>
    <w:rsid w:val="00340DB3"/>
    <w:rsid w:val="00345F5B"/>
    <w:rsid w:val="00354CCF"/>
    <w:rsid w:val="003615C5"/>
    <w:rsid w:val="00371491"/>
    <w:rsid w:val="00375AF0"/>
    <w:rsid w:val="00380A90"/>
    <w:rsid w:val="00384B1C"/>
    <w:rsid w:val="00390AE1"/>
    <w:rsid w:val="003A2F38"/>
    <w:rsid w:val="003E20A2"/>
    <w:rsid w:val="0041029D"/>
    <w:rsid w:val="004106E7"/>
    <w:rsid w:val="00441FB5"/>
    <w:rsid w:val="00456292"/>
    <w:rsid w:val="00460C52"/>
    <w:rsid w:val="00463657"/>
    <w:rsid w:val="004722E1"/>
    <w:rsid w:val="004750E1"/>
    <w:rsid w:val="004774F2"/>
    <w:rsid w:val="004B1564"/>
    <w:rsid w:val="004B264F"/>
    <w:rsid w:val="005040DE"/>
    <w:rsid w:val="00522C90"/>
    <w:rsid w:val="00537DE1"/>
    <w:rsid w:val="00544DA9"/>
    <w:rsid w:val="005548DD"/>
    <w:rsid w:val="0057257B"/>
    <w:rsid w:val="00594BE0"/>
    <w:rsid w:val="005A70B7"/>
    <w:rsid w:val="005B6E68"/>
    <w:rsid w:val="005C0E65"/>
    <w:rsid w:val="005C1A76"/>
    <w:rsid w:val="005C1ED8"/>
    <w:rsid w:val="005D52F1"/>
    <w:rsid w:val="005D53A1"/>
    <w:rsid w:val="005F7D7A"/>
    <w:rsid w:val="006069CC"/>
    <w:rsid w:val="0061508B"/>
    <w:rsid w:val="006278D3"/>
    <w:rsid w:val="006509E9"/>
    <w:rsid w:val="00651377"/>
    <w:rsid w:val="00670311"/>
    <w:rsid w:val="00677E5D"/>
    <w:rsid w:val="00685658"/>
    <w:rsid w:val="006D528D"/>
    <w:rsid w:val="006F2ABC"/>
    <w:rsid w:val="00702DD9"/>
    <w:rsid w:val="0074503D"/>
    <w:rsid w:val="00746868"/>
    <w:rsid w:val="0076031A"/>
    <w:rsid w:val="007855A1"/>
    <w:rsid w:val="00794705"/>
    <w:rsid w:val="007B49E3"/>
    <w:rsid w:val="007C6D6D"/>
    <w:rsid w:val="007D1199"/>
    <w:rsid w:val="007E4076"/>
    <w:rsid w:val="007E43D2"/>
    <w:rsid w:val="007E75EF"/>
    <w:rsid w:val="0082060C"/>
    <w:rsid w:val="0084688E"/>
    <w:rsid w:val="00851095"/>
    <w:rsid w:val="00862C6E"/>
    <w:rsid w:val="008A7C6A"/>
    <w:rsid w:val="00910D17"/>
    <w:rsid w:val="00932D4B"/>
    <w:rsid w:val="0094784E"/>
    <w:rsid w:val="009607D9"/>
    <w:rsid w:val="00973198"/>
    <w:rsid w:val="00994662"/>
    <w:rsid w:val="009A7417"/>
    <w:rsid w:val="009C78C6"/>
    <w:rsid w:val="009D4B3A"/>
    <w:rsid w:val="009E173C"/>
    <w:rsid w:val="00A26D54"/>
    <w:rsid w:val="00A3745D"/>
    <w:rsid w:val="00A4226D"/>
    <w:rsid w:val="00A56807"/>
    <w:rsid w:val="00A95031"/>
    <w:rsid w:val="00A97B35"/>
    <w:rsid w:val="00AB160E"/>
    <w:rsid w:val="00AC40F3"/>
    <w:rsid w:val="00AC6ABA"/>
    <w:rsid w:val="00AF39B1"/>
    <w:rsid w:val="00B312F3"/>
    <w:rsid w:val="00B705CA"/>
    <w:rsid w:val="00B81982"/>
    <w:rsid w:val="00B9048F"/>
    <w:rsid w:val="00BA7A3C"/>
    <w:rsid w:val="00BE29BA"/>
    <w:rsid w:val="00C425FA"/>
    <w:rsid w:val="00C5173E"/>
    <w:rsid w:val="00C700E7"/>
    <w:rsid w:val="00C7176B"/>
    <w:rsid w:val="00C72DC9"/>
    <w:rsid w:val="00C90038"/>
    <w:rsid w:val="00C97FF7"/>
    <w:rsid w:val="00CA0D31"/>
    <w:rsid w:val="00CC5904"/>
    <w:rsid w:val="00CC5EF3"/>
    <w:rsid w:val="00CD2814"/>
    <w:rsid w:val="00D715C8"/>
    <w:rsid w:val="00D97022"/>
    <w:rsid w:val="00DD4FC9"/>
    <w:rsid w:val="00DE03A6"/>
    <w:rsid w:val="00DF4236"/>
    <w:rsid w:val="00E4320B"/>
    <w:rsid w:val="00E5294E"/>
    <w:rsid w:val="00E569D5"/>
    <w:rsid w:val="00E65FA5"/>
    <w:rsid w:val="00EC3E20"/>
    <w:rsid w:val="00EC5165"/>
    <w:rsid w:val="00EC5651"/>
    <w:rsid w:val="00EE0DD7"/>
    <w:rsid w:val="00EE627C"/>
    <w:rsid w:val="00EF41B0"/>
    <w:rsid w:val="00F14CDA"/>
    <w:rsid w:val="00F24AF5"/>
    <w:rsid w:val="00F53F2D"/>
    <w:rsid w:val="00F81009"/>
    <w:rsid w:val="00FA117E"/>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A6FCE"/>
  <w15:docId w15:val="{1D198AD4-2575-6545-A766-BA2FCF88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C90"/>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5165"/>
    <w:pPr>
      <w:ind w:left="720"/>
      <w:contextualSpacing/>
    </w:pPr>
  </w:style>
  <w:style w:type="character" w:styleId="Hyperlink">
    <w:name w:val="Hyperlink"/>
    <w:basedOn w:val="DefaultParagraphFont"/>
    <w:uiPriority w:val="99"/>
    <w:unhideWhenUsed/>
    <w:rsid w:val="004106E7"/>
    <w:rPr>
      <w:color w:val="0000FF" w:themeColor="hyperlink"/>
      <w:u w:val="single"/>
    </w:rPr>
  </w:style>
  <w:style w:type="character" w:styleId="UnresolvedMention">
    <w:name w:val="Unresolved Mention"/>
    <w:basedOn w:val="DefaultParagraphFont"/>
    <w:uiPriority w:val="99"/>
    <w:semiHidden/>
    <w:unhideWhenUsed/>
    <w:rsid w:val="004106E7"/>
    <w:rPr>
      <w:color w:val="605E5C"/>
      <w:shd w:val="clear" w:color="auto" w:fill="E1DFDD"/>
    </w:rPr>
  </w:style>
  <w:style w:type="character" w:customStyle="1" w:styleId="Heading2Char">
    <w:name w:val="Heading 2 Char"/>
    <w:basedOn w:val="DefaultParagraphFont"/>
    <w:link w:val="Heading2"/>
    <w:uiPriority w:val="9"/>
    <w:rsid w:val="009D4B3A"/>
    <w:rPr>
      <w:color w:val="2F5496"/>
      <w:sz w:val="26"/>
      <w:szCs w:val="26"/>
    </w:rPr>
  </w:style>
  <w:style w:type="character" w:styleId="FollowedHyperlink">
    <w:name w:val="FollowedHyperlink"/>
    <w:basedOn w:val="DefaultParagraphFont"/>
    <w:uiPriority w:val="99"/>
    <w:semiHidden/>
    <w:unhideWhenUsed/>
    <w:rsid w:val="007E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3088">
      <w:bodyDiv w:val="1"/>
      <w:marLeft w:val="0"/>
      <w:marRight w:val="0"/>
      <w:marTop w:val="0"/>
      <w:marBottom w:val="0"/>
      <w:divBdr>
        <w:top w:val="none" w:sz="0" w:space="0" w:color="auto"/>
        <w:left w:val="none" w:sz="0" w:space="0" w:color="auto"/>
        <w:bottom w:val="none" w:sz="0" w:space="0" w:color="auto"/>
        <w:right w:val="none" w:sz="0" w:space="0" w:color="auto"/>
      </w:divBdr>
      <w:divsChild>
        <w:div w:id="585118275">
          <w:marLeft w:val="360"/>
          <w:marRight w:val="0"/>
          <w:marTop w:val="200"/>
          <w:marBottom w:val="0"/>
          <w:divBdr>
            <w:top w:val="none" w:sz="0" w:space="0" w:color="auto"/>
            <w:left w:val="none" w:sz="0" w:space="0" w:color="auto"/>
            <w:bottom w:val="none" w:sz="0" w:space="0" w:color="auto"/>
            <w:right w:val="none" w:sz="0" w:space="0" w:color="auto"/>
          </w:divBdr>
        </w:div>
        <w:div w:id="1639799593">
          <w:marLeft w:val="360"/>
          <w:marRight w:val="0"/>
          <w:marTop w:val="200"/>
          <w:marBottom w:val="0"/>
          <w:divBdr>
            <w:top w:val="none" w:sz="0" w:space="0" w:color="auto"/>
            <w:left w:val="none" w:sz="0" w:space="0" w:color="auto"/>
            <w:bottom w:val="none" w:sz="0" w:space="0" w:color="auto"/>
            <w:right w:val="none" w:sz="0" w:space="0" w:color="auto"/>
          </w:divBdr>
        </w:div>
        <w:div w:id="1105999695">
          <w:marLeft w:val="1080"/>
          <w:marRight w:val="0"/>
          <w:marTop w:val="100"/>
          <w:marBottom w:val="0"/>
          <w:divBdr>
            <w:top w:val="none" w:sz="0" w:space="0" w:color="auto"/>
            <w:left w:val="none" w:sz="0" w:space="0" w:color="auto"/>
            <w:bottom w:val="none" w:sz="0" w:space="0" w:color="auto"/>
            <w:right w:val="none" w:sz="0" w:space="0" w:color="auto"/>
          </w:divBdr>
        </w:div>
        <w:div w:id="1777942359">
          <w:marLeft w:val="1080"/>
          <w:marRight w:val="0"/>
          <w:marTop w:val="100"/>
          <w:marBottom w:val="0"/>
          <w:divBdr>
            <w:top w:val="none" w:sz="0" w:space="0" w:color="auto"/>
            <w:left w:val="none" w:sz="0" w:space="0" w:color="auto"/>
            <w:bottom w:val="none" w:sz="0" w:space="0" w:color="auto"/>
            <w:right w:val="none" w:sz="0" w:space="0" w:color="auto"/>
          </w:divBdr>
        </w:div>
        <w:div w:id="1139155369">
          <w:marLeft w:val="1080"/>
          <w:marRight w:val="0"/>
          <w:marTop w:val="100"/>
          <w:marBottom w:val="0"/>
          <w:divBdr>
            <w:top w:val="none" w:sz="0" w:space="0" w:color="auto"/>
            <w:left w:val="none" w:sz="0" w:space="0" w:color="auto"/>
            <w:bottom w:val="none" w:sz="0" w:space="0" w:color="auto"/>
            <w:right w:val="none" w:sz="0" w:space="0" w:color="auto"/>
          </w:divBdr>
        </w:div>
        <w:div w:id="1625849745">
          <w:marLeft w:val="1080"/>
          <w:marRight w:val="0"/>
          <w:marTop w:val="100"/>
          <w:marBottom w:val="0"/>
          <w:divBdr>
            <w:top w:val="none" w:sz="0" w:space="0" w:color="auto"/>
            <w:left w:val="none" w:sz="0" w:space="0" w:color="auto"/>
            <w:bottom w:val="none" w:sz="0" w:space="0" w:color="auto"/>
            <w:right w:val="none" w:sz="0" w:space="0" w:color="auto"/>
          </w:divBdr>
        </w:div>
        <w:div w:id="518468527">
          <w:marLeft w:val="1080"/>
          <w:marRight w:val="0"/>
          <w:marTop w:val="100"/>
          <w:marBottom w:val="0"/>
          <w:divBdr>
            <w:top w:val="none" w:sz="0" w:space="0" w:color="auto"/>
            <w:left w:val="none" w:sz="0" w:space="0" w:color="auto"/>
            <w:bottom w:val="none" w:sz="0" w:space="0" w:color="auto"/>
            <w:right w:val="none" w:sz="0" w:space="0" w:color="auto"/>
          </w:divBdr>
        </w:div>
        <w:div w:id="348146473">
          <w:marLeft w:val="1080"/>
          <w:marRight w:val="0"/>
          <w:marTop w:val="100"/>
          <w:marBottom w:val="0"/>
          <w:divBdr>
            <w:top w:val="none" w:sz="0" w:space="0" w:color="auto"/>
            <w:left w:val="none" w:sz="0" w:space="0" w:color="auto"/>
            <w:bottom w:val="none" w:sz="0" w:space="0" w:color="auto"/>
            <w:right w:val="none" w:sz="0" w:space="0" w:color="auto"/>
          </w:divBdr>
        </w:div>
      </w:divsChild>
    </w:div>
    <w:div w:id="1125779742">
      <w:bodyDiv w:val="1"/>
      <w:marLeft w:val="0"/>
      <w:marRight w:val="0"/>
      <w:marTop w:val="0"/>
      <w:marBottom w:val="0"/>
      <w:divBdr>
        <w:top w:val="none" w:sz="0" w:space="0" w:color="auto"/>
        <w:left w:val="none" w:sz="0" w:space="0" w:color="auto"/>
        <w:bottom w:val="none" w:sz="0" w:space="0" w:color="auto"/>
        <w:right w:val="none" w:sz="0" w:space="0" w:color="auto"/>
      </w:divBdr>
      <w:divsChild>
        <w:div w:id="1884634567">
          <w:marLeft w:val="360"/>
          <w:marRight w:val="0"/>
          <w:marTop w:val="200"/>
          <w:marBottom w:val="0"/>
          <w:divBdr>
            <w:top w:val="none" w:sz="0" w:space="0" w:color="auto"/>
            <w:left w:val="none" w:sz="0" w:space="0" w:color="auto"/>
            <w:bottom w:val="none" w:sz="0" w:space="0" w:color="auto"/>
            <w:right w:val="none" w:sz="0" w:space="0" w:color="auto"/>
          </w:divBdr>
        </w:div>
        <w:div w:id="1476950905">
          <w:marLeft w:val="360"/>
          <w:marRight w:val="0"/>
          <w:marTop w:val="200"/>
          <w:marBottom w:val="0"/>
          <w:divBdr>
            <w:top w:val="none" w:sz="0" w:space="0" w:color="auto"/>
            <w:left w:val="none" w:sz="0" w:space="0" w:color="auto"/>
            <w:bottom w:val="none" w:sz="0" w:space="0" w:color="auto"/>
            <w:right w:val="none" w:sz="0" w:space="0" w:color="auto"/>
          </w:divBdr>
        </w:div>
        <w:div w:id="1309821520">
          <w:marLeft w:val="360"/>
          <w:marRight w:val="0"/>
          <w:marTop w:val="200"/>
          <w:marBottom w:val="0"/>
          <w:divBdr>
            <w:top w:val="none" w:sz="0" w:space="0" w:color="auto"/>
            <w:left w:val="none" w:sz="0" w:space="0" w:color="auto"/>
            <w:bottom w:val="none" w:sz="0" w:space="0" w:color="auto"/>
            <w:right w:val="none" w:sz="0" w:space="0" w:color="auto"/>
          </w:divBdr>
        </w:div>
        <w:div w:id="501287440">
          <w:marLeft w:val="360"/>
          <w:marRight w:val="0"/>
          <w:marTop w:val="200"/>
          <w:marBottom w:val="0"/>
          <w:divBdr>
            <w:top w:val="none" w:sz="0" w:space="0" w:color="auto"/>
            <w:left w:val="none" w:sz="0" w:space="0" w:color="auto"/>
            <w:bottom w:val="none" w:sz="0" w:space="0" w:color="auto"/>
            <w:right w:val="none" w:sz="0" w:space="0" w:color="auto"/>
          </w:divBdr>
        </w:div>
        <w:div w:id="9871818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uchautism.com/app/social-stories-creator-library/" TargetMode="External"/><Relationship Id="rId13" Type="http://schemas.openxmlformats.org/officeDocument/2006/relationships/hyperlink" Target="https://itunes.apple.com/us/app/tico-timer-your-fun-timer-for-children/id792953890?mt=8" TargetMode="External"/><Relationship Id="rId18" Type="http://schemas.openxmlformats.org/officeDocument/2006/relationships/hyperlink" Target="https://itunes.apple.com/us/app/social-story-creator-library/id588180598?mt=8" TargetMode="External"/><Relationship Id="rId26" Type="http://schemas.openxmlformats.org/officeDocument/2006/relationships/hyperlink" Target="http://ndipat.org/resources/planning-for-ordelivering-at-services-documents" TargetMode="External"/><Relationship Id="rId3" Type="http://schemas.openxmlformats.org/officeDocument/2006/relationships/settings" Target="settings.xml"/><Relationship Id="rId21" Type="http://schemas.openxmlformats.org/officeDocument/2006/relationships/hyperlink" Target="https://www.any.do/" TargetMode="External"/><Relationship Id="rId7" Type="http://schemas.openxmlformats.org/officeDocument/2006/relationships/hyperlink" Target="https://www.goodkarmaapplications.com/scene-speak1.html" TargetMode="External"/><Relationship Id="rId12" Type="http://schemas.openxmlformats.org/officeDocument/2006/relationships/hyperlink" Target="https://www.zonesofregulation.com/index.html" TargetMode="External"/><Relationship Id="rId17" Type="http://schemas.openxmlformats.org/officeDocument/2006/relationships/hyperlink" Target="https://www.microsoft.com/en-us/hololens" TargetMode="External"/><Relationship Id="rId25" Type="http://schemas.openxmlformats.org/officeDocument/2006/relationships/hyperlink" Target="https://hillaryhelpsulearn.com/apps-and-extensions-to-support-access-for-individuals-with-dyslexia-and-other-reading-challe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astersealstech.com/2016/02/10/5-fun-fidgets-for-children-with-special-needs/" TargetMode="External"/><Relationship Id="rId20" Type="http://schemas.openxmlformats.org/officeDocument/2006/relationships/hyperlink" Target="https://www.canassist.ca/EN/main/programs/technologies-and-devices/at-home/canplan.html" TargetMode="External"/><Relationship Id="rId29" Type="http://schemas.openxmlformats.org/officeDocument/2006/relationships/hyperlink" Target="mailto:jbrandt@mainecite.org" TargetMode="External"/><Relationship Id="rId1" Type="http://schemas.openxmlformats.org/officeDocument/2006/relationships/numbering" Target="numbering.xml"/><Relationship Id="rId6" Type="http://schemas.openxmlformats.org/officeDocument/2006/relationships/hyperlink" Target="http://web.teachtown.com/" TargetMode="External"/><Relationship Id="rId11" Type="http://schemas.openxmlformats.org/officeDocument/2006/relationships/hyperlink" Target="https://itunes.apple.com/us/app/breathe-think-do-with-sesame/id721853597?mt=8" TargetMode="External"/><Relationship Id="rId24" Type="http://schemas.openxmlformats.org/officeDocument/2006/relationships/hyperlink" Target="https://info.flipgrid.com/" TargetMode="External"/><Relationship Id="rId32" Type="http://schemas.openxmlformats.org/officeDocument/2006/relationships/fontTable" Target="fontTable.xml"/><Relationship Id="rId5" Type="http://schemas.openxmlformats.org/officeDocument/2006/relationships/hyperlink" Target="https://www.seebeneath.org/" TargetMode="External"/><Relationship Id="rId15" Type="http://schemas.openxmlformats.org/officeDocument/2006/relationships/hyperlink" Target="https://www.understood.org/en/school-learning/assistive-technology/finding-an-assistive-technology/7-apps-to-help-younger-kids-with-self-control" TargetMode="External"/><Relationship Id="rId23" Type="http://schemas.openxmlformats.org/officeDocument/2006/relationships/hyperlink" Target="https://bookcreator.com/" TargetMode="External"/><Relationship Id="rId28" Type="http://schemas.openxmlformats.org/officeDocument/2006/relationships/hyperlink" Target="https://maine-aim.org/" TargetMode="External"/><Relationship Id="rId10" Type="http://schemas.openxmlformats.org/officeDocument/2006/relationships/hyperlink" Target="https://pbskids.org/apps/daniel-tigers-grr-ific-feelings.html" TargetMode="External"/><Relationship Id="rId19" Type="http://schemas.openxmlformats.org/officeDocument/2006/relationships/hyperlink" Target="https://www.assistiveware.com/products/pictello" TargetMode="External"/><Relationship Id="rId31" Type="http://schemas.openxmlformats.org/officeDocument/2006/relationships/hyperlink" Target="https://www.edweek.org/ew/articles/2018/12/05/five-top-technology-trends-in-special-education.html" TargetMode="External"/><Relationship Id="rId4" Type="http://schemas.openxmlformats.org/officeDocument/2006/relationships/webSettings" Target="webSettings.xml"/><Relationship Id="rId9" Type="http://schemas.openxmlformats.org/officeDocument/2006/relationships/hyperlink" Target="https://www.behaviortrackerpro.com/" TargetMode="External"/><Relationship Id="rId14" Type="http://schemas.openxmlformats.org/officeDocument/2006/relationships/hyperlink" Target="https://mainecite.org/wp-content/uploads/2019/02/TransitionApps.docx" TargetMode="External"/><Relationship Id="rId22" Type="http://schemas.openxmlformats.org/officeDocument/2006/relationships/hyperlink" Target="https://mainecite.org/apps-as-assistive-technology-at/" TargetMode="External"/><Relationship Id="rId27" Type="http://schemas.openxmlformats.org/officeDocument/2006/relationships/hyperlink" Target="https://mainecite.org/" TargetMode="External"/><Relationship Id="rId30" Type="http://schemas.openxmlformats.org/officeDocument/2006/relationships/hyperlink" Target="mailto:hgoldthwaitfowles@rsu2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2069</Words>
  <Characters>11795</Characters>
  <Application>Microsoft Office Word</Application>
  <DocSecurity>0</DocSecurity>
  <Lines>98</Lines>
  <Paragraphs>27</Paragraphs>
  <ScaleCrop>false</ScaleCrop>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Brandt</cp:lastModifiedBy>
  <cp:revision>150</cp:revision>
  <dcterms:created xsi:type="dcterms:W3CDTF">2019-10-07T18:12:00Z</dcterms:created>
  <dcterms:modified xsi:type="dcterms:W3CDTF">2019-10-10T02:20:00Z</dcterms:modified>
</cp:coreProperties>
</file>